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A475E" w14:textId="77777777" w:rsidR="00832F22" w:rsidRPr="00F6684C" w:rsidRDefault="00832F22" w:rsidP="00832F22">
      <w:pPr>
        <w:jc w:val="center"/>
        <w:rPr>
          <w:rFonts w:asciiTheme="minorHAnsi" w:hAnsiTheme="minorHAnsi" w:cstheme="minorHAnsi"/>
          <w:b/>
          <w:bCs/>
          <w:color w:val="000000" w:themeColor="text1"/>
        </w:rPr>
      </w:pPr>
      <w:r w:rsidRPr="00F6684C">
        <w:rPr>
          <w:rFonts w:asciiTheme="minorHAnsi" w:hAnsiTheme="minorHAnsi" w:cstheme="minorHAnsi"/>
          <w:b/>
          <w:bCs/>
          <w:color w:val="000000" w:themeColor="text1"/>
        </w:rPr>
        <w:t>Press Release</w:t>
      </w:r>
    </w:p>
    <w:p w14:paraId="2B50C04F" w14:textId="0B734F28" w:rsidR="00832F22" w:rsidRPr="00F6684C" w:rsidRDefault="00202E71" w:rsidP="00832F22">
      <w:pPr>
        <w:jc w:val="both"/>
        <w:rPr>
          <w:rFonts w:asciiTheme="minorHAnsi" w:hAnsiTheme="minorHAnsi" w:cstheme="minorHAnsi"/>
          <w:bCs/>
          <w:color w:val="000000" w:themeColor="text1"/>
        </w:rPr>
      </w:pPr>
      <w:r w:rsidRPr="00F6684C">
        <w:rPr>
          <w:rFonts w:asciiTheme="minorHAnsi" w:hAnsiTheme="minorHAnsi" w:cstheme="minorHAnsi"/>
          <w:bCs/>
          <w:color w:val="000000" w:themeColor="text1"/>
        </w:rPr>
        <w:t>BUILD</w:t>
      </w:r>
      <w:r w:rsidR="00D7296E">
        <w:rPr>
          <w:rFonts w:asciiTheme="minorHAnsi" w:hAnsiTheme="minorHAnsi" w:cstheme="minorHAnsi"/>
          <w:bCs/>
          <w:color w:val="000000" w:themeColor="text1"/>
        </w:rPr>
        <w:t>/08</w:t>
      </w:r>
      <w:r w:rsidR="007961E6" w:rsidRPr="00F6684C">
        <w:rPr>
          <w:rFonts w:asciiTheme="minorHAnsi" w:hAnsiTheme="minorHAnsi" w:cstheme="minorHAnsi"/>
          <w:bCs/>
          <w:color w:val="000000" w:themeColor="text1"/>
        </w:rPr>
        <w:t>/20</w:t>
      </w:r>
      <w:r w:rsidR="00D7296E">
        <w:rPr>
          <w:rFonts w:asciiTheme="minorHAnsi" w:hAnsiTheme="minorHAnsi" w:cstheme="minorHAnsi"/>
          <w:bCs/>
          <w:color w:val="000000" w:themeColor="text1"/>
        </w:rPr>
        <w:t>23</w:t>
      </w:r>
      <w:r w:rsidRPr="00F6684C">
        <w:rPr>
          <w:rFonts w:asciiTheme="minorHAnsi" w:hAnsiTheme="minorHAnsi" w:cstheme="minorHAnsi"/>
          <w:bCs/>
          <w:color w:val="000000" w:themeColor="text1"/>
        </w:rPr>
        <w:t>/</w:t>
      </w:r>
      <w:r w:rsidR="00385937">
        <w:rPr>
          <w:rFonts w:asciiTheme="minorHAnsi" w:hAnsiTheme="minorHAnsi" w:cstheme="minorHAnsi"/>
          <w:bCs/>
          <w:color w:val="000000" w:themeColor="text1"/>
        </w:rPr>
        <w:t>282</w:t>
      </w:r>
      <w:r w:rsidR="00832F22" w:rsidRPr="00F6684C">
        <w:rPr>
          <w:rFonts w:asciiTheme="minorHAnsi" w:hAnsiTheme="minorHAnsi" w:cstheme="minorHAnsi"/>
          <w:bCs/>
          <w:color w:val="000000" w:themeColor="text1"/>
        </w:rPr>
        <w:t xml:space="preserve">   </w:t>
      </w:r>
      <w:r w:rsidR="00832F22" w:rsidRPr="00F6684C">
        <w:rPr>
          <w:rFonts w:asciiTheme="minorHAnsi" w:hAnsiTheme="minorHAnsi" w:cstheme="minorHAnsi"/>
          <w:bCs/>
          <w:color w:val="000000" w:themeColor="text1"/>
        </w:rPr>
        <w:tab/>
      </w:r>
      <w:r w:rsidR="00832F22" w:rsidRPr="00F6684C">
        <w:rPr>
          <w:rFonts w:asciiTheme="minorHAnsi" w:hAnsiTheme="minorHAnsi" w:cstheme="minorHAnsi"/>
          <w:bCs/>
          <w:color w:val="000000" w:themeColor="text1"/>
        </w:rPr>
        <w:tab/>
        <w:t xml:space="preserve">                                </w:t>
      </w:r>
      <w:r w:rsidR="00832F22" w:rsidRPr="00F6684C">
        <w:rPr>
          <w:rFonts w:asciiTheme="minorHAnsi" w:hAnsiTheme="minorHAnsi" w:cstheme="minorHAnsi"/>
          <w:bCs/>
          <w:color w:val="000000" w:themeColor="text1"/>
        </w:rPr>
        <w:tab/>
      </w:r>
      <w:r w:rsidR="00832F22" w:rsidRPr="00F6684C">
        <w:rPr>
          <w:rFonts w:asciiTheme="minorHAnsi" w:hAnsiTheme="minorHAnsi" w:cstheme="minorHAnsi"/>
          <w:bCs/>
          <w:color w:val="000000" w:themeColor="text1"/>
        </w:rPr>
        <w:tab/>
      </w:r>
      <w:r w:rsidR="00832F22" w:rsidRPr="00F6684C">
        <w:rPr>
          <w:rFonts w:asciiTheme="minorHAnsi" w:hAnsiTheme="minorHAnsi" w:cstheme="minorHAnsi"/>
          <w:bCs/>
          <w:color w:val="000000" w:themeColor="text1"/>
        </w:rPr>
        <w:tab/>
        <w:t xml:space="preserve">Date:  </w:t>
      </w:r>
      <w:r w:rsidR="00D7296E">
        <w:rPr>
          <w:rFonts w:asciiTheme="minorHAnsi" w:hAnsiTheme="minorHAnsi" w:cstheme="minorHAnsi"/>
          <w:bCs/>
          <w:color w:val="000000" w:themeColor="text1"/>
        </w:rPr>
        <w:t>August 1</w:t>
      </w:r>
      <w:r w:rsidR="00181089">
        <w:rPr>
          <w:rFonts w:asciiTheme="minorHAnsi" w:hAnsiTheme="minorHAnsi" w:cstheme="minorHAnsi"/>
          <w:bCs/>
          <w:color w:val="000000" w:themeColor="text1"/>
        </w:rPr>
        <w:t>5</w:t>
      </w:r>
      <w:r w:rsidR="00D7296E">
        <w:rPr>
          <w:rFonts w:asciiTheme="minorHAnsi" w:hAnsiTheme="minorHAnsi" w:cstheme="minorHAnsi"/>
          <w:bCs/>
          <w:color w:val="000000" w:themeColor="text1"/>
        </w:rPr>
        <w:t>, 2023</w:t>
      </w:r>
    </w:p>
    <w:p w14:paraId="53EE6466" w14:textId="77777777" w:rsidR="00832F22" w:rsidRPr="00F6684C" w:rsidRDefault="00832F22" w:rsidP="00832F22">
      <w:pPr>
        <w:jc w:val="both"/>
        <w:rPr>
          <w:rFonts w:asciiTheme="minorHAnsi" w:hAnsiTheme="minorHAnsi" w:cstheme="minorHAnsi"/>
          <w:bCs/>
          <w:color w:val="000000" w:themeColor="text1"/>
        </w:rPr>
      </w:pPr>
    </w:p>
    <w:p w14:paraId="7B8E84C1" w14:textId="77777777" w:rsidR="00832F22" w:rsidRPr="00F6684C" w:rsidRDefault="00832F22" w:rsidP="00832F22">
      <w:pPr>
        <w:tabs>
          <w:tab w:val="left" w:pos="200"/>
        </w:tabs>
        <w:spacing w:line="360" w:lineRule="auto"/>
        <w:jc w:val="both"/>
        <w:rPr>
          <w:rFonts w:asciiTheme="minorHAnsi" w:hAnsiTheme="minorHAnsi" w:cstheme="minorHAnsi"/>
          <w:color w:val="000000" w:themeColor="text1"/>
          <w:u w:val="single"/>
        </w:rPr>
      </w:pPr>
      <w:r w:rsidRPr="00F6684C">
        <w:rPr>
          <w:rFonts w:asciiTheme="minorHAnsi" w:hAnsiTheme="minorHAnsi" w:cstheme="minorHAnsi"/>
          <w:color w:val="000000" w:themeColor="text1"/>
          <w:u w:val="single"/>
        </w:rPr>
        <w:t>Attn: News Editor/ Chief Reporter/ Assignment Editor /Business Page-in-Charge:</w:t>
      </w:r>
    </w:p>
    <w:p w14:paraId="2587C8F1" w14:textId="77777777" w:rsidR="00606DF0" w:rsidRPr="00F6684C" w:rsidRDefault="00606DF0" w:rsidP="00832F22">
      <w:pPr>
        <w:tabs>
          <w:tab w:val="left" w:pos="200"/>
        </w:tabs>
        <w:spacing w:line="360" w:lineRule="auto"/>
        <w:jc w:val="both"/>
        <w:rPr>
          <w:rFonts w:asciiTheme="minorHAnsi" w:hAnsiTheme="minorHAnsi" w:cstheme="minorHAnsi"/>
          <w:color w:val="000000" w:themeColor="text1"/>
          <w:u w:val="single"/>
        </w:rPr>
      </w:pPr>
    </w:p>
    <w:p w14:paraId="65347D85" w14:textId="77777777" w:rsidR="00D260A8" w:rsidRPr="00F6684C" w:rsidRDefault="006D0D2D" w:rsidP="00D260A8">
      <w:pPr>
        <w:pStyle w:val="NoSpacing"/>
        <w:jc w:val="center"/>
        <w:rPr>
          <w:b/>
          <w:color w:val="000000" w:themeColor="text1"/>
        </w:rPr>
      </w:pPr>
      <w:r>
        <w:rPr>
          <w:rFonts w:cs="Times New Roman"/>
          <w:b/>
          <w:color w:val="000000" w:themeColor="text1"/>
        </w:rPr>
        <w:t>E</w:t>
      </w:r>
      <w:r w:rsidR="00385937">
        <w:rPr>
          <w:rFonts w:cs="Times New Roman"/>
          <w:b/>
          <w:color w:val="000000" w:themeColor="text1"/>
        </w:rPr>
        <w:t xml:space="preserve">xport </w:t>
      </w:r>
      <w:r w:rsidR="001C2913">
        <w:rPr>
          <w:rFonts w:cs="Times New Roman"/>
          <w:b/>
          <w:color w:val="000000" w:themeColor="text1"/>
        </w:rPr>
        <w:t>diversification</w:t>
      </w:r>
      <w:r>
        <w:rPr>
          <w:rFonts w:cs="Times New Roman"/>
          <w:b/>
          <w:color w:val="000000" w:themeColor="text1"/>
        </w:rPr>
        <w:t xml:space="preserve"> Targets Need All-</w:t>
      </w:r>
      <w:proofErr w:type="gramStart"/>
      <w:r>
        <w:rPr>
          <w:rFonts w:cs="Times New Roman"/>
          <w:b/>
          <w:color w:val="000000" w:themeColor="text1"/>
        </w:rPr>
        <w:t>embracing  Policy</w:t>
      </w:r>
      <w:proofErr w:type="gramEnd"/>
      <w:r>
        <w:rPr>
          <w:rFonts w:cs="Times New Roman"/>
          <w:b/>
          <w:color w:val="000000" w:themeColor="text1"/>
        </w:rPr>
        <w:t xml:space="preserve"> Support &amp; Regulatory Simplification</w:t>
      </w:r>
    </w:p>
    <w:p w14:paraId="29C04B75" w14:textId="77777777" w:rsidR="001153B8" w:rsidRPr="00F6684C" w:rsidRDefault="001153B8" w:rsidP="00D260A8">
      <w:pPr>
        <w:pStyle w:val="NoSpacing"/>
        <w:jc w:val="center"/>
        <w:rPr>
          <w:rFonts w:cs="Times New Roman"/>
          <w:b/>
          <w:color w:val="000000" w:themeColor="text1"/>
        </w:rPr>
      </w:pPr>
    </w:p>
    <w:p w14:paraId="511B8FCF" w14:textId="2B322D5F" w:rsidR="001153B8" w:rsidRPr="00F32D31" w:rsidRDefault="001153B8" w:rsidP="001153B8">
      <w:pPr>
        <w:jc w:val="both"/>
        <w:rPr>
          <w:rFonts w:asciiTheme="minorHAnsi" w:hAnsiTheme="minorHAnsi" w:cstheme="minorHAnsi"/>
          <w:color w:val="000000" w:themeColor="text1"/>
        </w:rPr>
      </w:pPr>
      <w:r w:rsidRPr="00F32D31">
        <w:rPr>
          <w:rFonts w:asciiTheme="minorHAnsi" w:hAnsiTheme="minorHAnsi" w:cstheme="minorHAnsi"/>
          <w:color w:val="000000" w:themeColor="text1"/>
          <w:shd w:val="clear" w:color="auto" w:fill="FFFFFF"/>
        </w:rPr>
        <w:t xml:space="preserve">The </w:t>
      </w:r>
      <w:r w:rsidR="00D7296E" w:rsidRPr="00F32D31">
        <w:rPr>
          <w:rFonts w:asciiTheme="minorHAnsi" w:hAnsiTheme="minorHAnsi" w:cstheme="minorHAnsi"/>
          <w:color w:val="000000" w:themeColor="text1"/>
          <w:shd w:val="clear" w:color="auto" w:fill="FFFFFF"/>
        </w:rPr>
        <w:t>14</w:t>
      </w:r>
      <w:r w:rsidRPr="00F32D31">
        <w:rPr>
          <w:rFonts w:asciiTheme="minorHAnsi" w:hAnsiTheme="minorHAnsi" w:cstheme="minorHAnsi"/>
          <w:color w:val="000000" w:themeColor="text1"/>
          <w:shd w:val="clear" w:color="auto" w:fill="FFFFFF"/>
        </w:rPr>
        <w:t>th Private Sector Development Policy Coordination Commi</w:t>
      </w:r>
      <w:r w:rsidR="006D0D2D">
        <w:rPr>
          <w:rFonts w:asciiTheme="minorHAnsi" w:hAnsiTheme="minorHAnsi" w:cstheme="minorHAnsi"/>
          <w:color w:val="000000" w:themeColor="text1"/>
          <w:shd w:val="clear" w:color="auto" w:fill="FFFFFF"/>
        </w:rPr>
        <w:t>ttee (PSDPCC)</w:t>
      </w:r>
      <w:r w:rsidR="00181089">
        <w:rPr>
          <w:rFonts w:asciiTheme="minorHAnsi" w:hAnsiTheme="minorHAnsi" w:cstheme="minorHAnsi"/>
          <w:color w:val="000000" w:themeColor="text1"/>
          <w:shd w:val="clear" w:color="auto" w:fill="FFFFFF"/>
        </w:rPr>
        <w:t xml:space="preserve"> took place</w:t>
      </w:r>
      <w:r w:rsidRPr="00F32D31">
        <w:rPr>
          <w:rFonts w:asciiTheme="minorHAnsi" w:hAnsiTheme="minorHAnsi" w:cstheme="minorHAnsi"/>
          <w:color w:val="000000" w:themeColor="text1"/>
          <w:shd w:val="clear" w:color="auto" w:fill="FFFFFF"/>
        </w:rPr>
        <w:t xml:space="preserve"> at the Prime Minister’s </w:t>
      </w:r>
      <w:r w:rsidR="00721A37" w:rsidRPr="00F32D31">
        <w:rPr>
          <w:rFonts w:asciiTheme="minorHAnsi" w:hAnsiTheme="minorHAnsi" w:cstheme="minorHAnsi"/>
          <w:color w:val="000000" w:themeColor="text1"/>
          <w:shd w:val="clear" w:color="auto" w:fill="FFFFFF"/>
        </w:rPr>
        <w:t>Office</w:t>
      </w:r>
      <w:r w:rsidR="00721A37">
        <w:rPr>
          <w:rFonts w:asciiTheme="minorHAnsi" w:hAnsiTheme="minorHAnsi" w:cstheme="minorHAnsi"/>
          <w:color w:val="000000" w:themeColor="text1"/>
          <w:shd w:val="clear" w:color="auto" w:fill="FFFFFF"/>
        </w:rPr>
        <w:t xml:space="preserve"> (</w:t>
      </w:r>
      <w:r w:rsidR="00341F04">
        <w:rPr>
          <w:rFonts w:asciiTheme="minorHAnsi" w:hAnsiTheme="minorHAnsi" w:cstheme="minorHAnsi"/>
          <w:color w:val="000000" w:themeColor="text1"/>
          <w:shd w:val="clear" w:color="auto" w:fill="FFFFFF"/>
        </w:rPr>
        <w:t>PMO)</w:t>
      </w:r>
      <w:r w:rsidR="00721A37">
        <w:rPr>
          <w:rFonts w:asciiTheme="minorHAnsi" w:hAnsiTheme="minorHAnsi" w:cstheme="minorHAnsi"/>
          <w:color w:val="000000" w:themeColor="text1"/>
          <w:shd w:val="clear" w:color="auto" w:fill="FFFFFF"/>
        </w:rPr>
        <w:t xml:space="preserve"> </w:t>
      </w:r>
      <w:r w:rsidR="00721A37" w:rsidRPr="00F32D31">
        <w:rPr>
          <w:rFonts w:asciiTheme="minorHAnsi" w:hAnsiTheme="minorHAnsi" w:cstheme="minorHAnsi"/>
          <w:color w:val="000000" w:themeColor="text1"/>
        </w:rPr>
        <w:t xml:space="preserve">on August 14, </w:t>
      </w:r>
      <w:proofErr w:type="gramStart"/>
      <w:r w:rsidR="00721A37" w:rsidRPr="00F32D31">
        <w:rPr>
          <w:rFonts w:asciiTheme="minorHAnsi" w:hAnsiTheme="minorHAnsi" w:cstheme="minorHAnsi"/>
          <w:color w:val="000000" w:themeColor="text1"/>
        </w:rPr>
        <w:t>2023</w:t>
      </w:r>
      <w:proofErr w:type="gramEnd"/>
      <w:r w:rsidRPr="00F32D31">
        <w:rPr>
          <w:rFonts w:asciiTheme="minorHAnsi" w:hAnsiTheme="minorHAnsi" w:cstheme="minorHAnsi"/>
          <w:color w:val="000000" w:themeColor="text1"/>
          <w:shd w:val="clear" w:color="auto" w:fill="FFFFFF"/>
        </w:rPr>
        <w:t xml:space="preserve"> </w:t>
      </w:r>
      <w:r w:rsidRPr="00F32D31">
        <w:rPr>
          <w:rFonts w:asciiTheme="minorHAnsi" w:hAnsiTheme="minorHAnsi" w:cstheme="minorHAnsi"/>
          <w:color w:val="000000" w:themeColor="text1"/>
        </w:rPr>
        <w:t>under the chairmanship of</w:t>
      </w:r>
      <w:r w:rsidR="00D7296E" w:rsidRPr="00F32D31">
        <w:rPr>
          <w:rFonts w:asciiTheme="minorHAnsi" w:hAnsiTheme="minorHAnsi" w:cstheme="minorHAnsi"/>
          <w:color w:val="000000" w:themeColor="text1"/>
        </w:rPr>
        <w:t xml:space="preserve"> Md </w:t>
      </w:r>
      <w:proofErr w:type="spellStart"/>
      <w:r w:rsidR="00D7296E" w:rsidRPr="00F32D31">
        <w:rPr>
          <w:rFonts w:asciiTheme="minorHAnsi" w:hAnsiTheme="minorHAnsi" w:cstheme="minorHAnsi"/>
          <w:color w:val="000000" w:themeColor="text1"/>
        </w:rPr>
        <w:t>Tofazzel</w:t>
      </w:r>
      <w:proofErr w:type="spellEnd"/>
      <w:r w:rsidR="00D7296E" w:rsidRPr="00F32D31">
        <w:rPr>
          <w:rFonts w:asciiTheme="minorHAnsi" w:hAnsiTheme="minorHAnsi" w:cstheme="minorHAnsi"/>
          <w:color w:val="000000" w:themeColor="text1"/>
        </w:rPr>
        <w:t xml:space="preserve"> Hossain Miah</w:t>
      </w:r>
      <w:r w:rsidRPr="00F32D31">
        <w:rPr>
          <w:rFonts w:asciiTheme="minorHAnsi" w:hAnsiTheme="minorHAnsi" w:cstheme="minorHAnsi"/>
          <w:color w:val="000000" w:themeColor="text1"/>
        </w:rPr>
        <w:t>, Principal Secretary to the P</w:t>
      </w:r>
      <w:r w:rsidR="00341F04">
        <w:rPr>
          <w:rFonts w:asciiTheme="minorHAnsi" w:hAnsiTheme="minorHAnsi" w:cstheme="minorHAnsi"/>
          <w:color w:val="000000" w:themeColor="text1"/>
        </w:rPr>
        <w:t>MO</w:t>
      </w:r>
      <w:r w:rsidR="00721A37">
        <w:rPr>
          <w:rFonts w:asciiTheme="minorHAnsi" w:hAnsiTheme="minorHAnsi" w:cstheme="minorHAnsi"/>
          <w:color w:val="000000" w:themeColor="text1"/>
        </w:rPr>
        <w:t xml:space="preserve">. </w:t>
      </w:r>
      <w:r w:rsidR="00181089">
        <w:rPr>
          <w:rFonts w:asciiTheme="minorHAnsi" w:hAnsiTheme="minorHAnsi" w:cstheme="minorHAnsi"/>
          <w:color w:val="000000" w:themeColor="text1"/>
        </w:rPr>
        <w:t>The meeting</w:t>
      </w:r>
      <w:r w:rsidR="006D0D2D">
        <w:rPr>
          <w:rFonts w:asciiTheme="minorHAnsi" w:hAnsiTheme="minorHAnsi" w:cstheme="minorHAnsi"/>
          <w:color w:val="000000" w:themeColor="text1"/>
        </w:rPr>
        <w:t xml:space="preserve"> discussed a number of policies an</w:t>
      </w:r>
      <w:r w:rsidR="00341F04">
        <w:rPr>
          <w:rFonts w:asciiTheme="minorHAnsi" w:hAnsiTheme="minorHAnsi" w:cstheme="minorHAnsi"/>
          <w:color w:val="000000" w:themeColor="text1"/>
        </w:rPr>
        <w:t xml:space="preserve">d regulatory simplification </w:t>
      </w:r>
      <w:r w:rsidR="00721A37">
        <w:rPr>
          <w:rFonts w:asciiTheme="minorHAnsi" w:hAnsiTheme="minorHAnsi" w:cstheme="minorHAnsi"/>
          <w:color w:val="000000" w:themeColor="text1"/>
        </w:rPr>
        <w:t xml:space="preserve">requirements </w:t>
      </w:r>
      <w:proofErr w:type="gramStart"/>
      <w:r w:rsidR="00721A37">
        <w:rPr>
          <w:rFonts w:asciiTheme="minorHAnsi" w:hAnsiTheme="minorHAnsi" w:cstheme="minorHAnsi"/>
          <w:color w:val="000000" w:themeColor="text1"/>
        </w:rPr>
        <w:t>for</w:t>
      </w:r>
      <w:r w:rsidR="006D0D2D">
        <w:rPr>
          <w:rFonts w:asciiTheme="minorHAnsi" w:hAnsiTheme="minorHAnsi" w:cstheme="minorHAnsi"/>
          <w:color w:val="000000" w:themeColor="text1"/>
        </w:rPr>
        <w:t xml:space="preserve"> </w:t>
      </w:r>
      <w:r w:rsidR="00341F04">
        <w:rPr>
          <w:rFonts w:asciiTheme="minorHAnsi" w:hAnsiTheme="minorHAnsi" w:cstheme="minorHAnsi"/>
          <w:color w:val="000000" w:themeColor="text1"/>
        </w:rPr>
        <w:t xml:space="preserve"> meeting</w:t>
      </w:r>
      <w:proofErr w:type="gramEnd"/>
      <w:r w:rsidR="00341F04">
        <w:rPr>
          <w:rFonts w:asciiTheme="minorHAnsi" w:hAnsiTheme="minorHAnsi" w:cstheme="minorHAnsi"/>
          <w:color w:val="000000" w:themeColor="text1"/>
        </w:rPr>
        <w:t xml:space="preserve"> </w:t>
      </w:r>
      <w:r w:rsidR="006D0D2D">
        <w:rPr>
          <w:rFonts w:asciiTheme="minorHAnsi" w:hAnsiTheme="minorHAnsi" w:cstheme="minorHAnsi"/>
          <w:color w:val="000000" w:themeColor="text1"/>
        </w:rPr>
        <w:t>export diversification</w:t>
      </w:r>
      <w:r w:rsidR="00341F04">
        <w:rPr>
          <w:rFonts w:asciiTheme="minorHAnsi" w:hAnsiTheme="minorHAnsi" w:cstheme="minorHAnsi"/>
          <w:color w:val="000000" w:themeColor="text1"/>
        </w:rPr>
        <w:t xml:space="preserve"> targets in the national plans and export road maps</w:t>
      </w:r>
      <w:r w:rsidR="006D0D2D">
        <w:rPr>
          <w:rFonts w:asciiTheme="minorHAnsi" w:hAnsiTheme="minorHAnsi" w:cstheme="minorHAnsi"/>
          <w:color w:val="000000" w:themeColor="text1"/>
        </w:rPr>
        <w:t>.</w:t>
      </w:r>
      <w:r w:rsidRPr="00F32D31">
        <w:rPr>
          <w:rFonts w:asciiTheme="minorHAnsi" w:hAnsiTheme="minorHAnsi" w:cstheme="minorHAnsi"/>
          <w:color w:val="000000" w:themeColor="text1"/>
        </w:rPr>
        <w:t xml:space="preserve"> </w:t>
      </w:r>
      <w:r w:rsidR="00721A37">
        <w:rPr>
          <w:rFonts w:asciiTheme="minorHAnsi" w:hAnsiTheme="minorHAnsi" w:cstheme="minorHAnsi"/>
          <w:color w:val="000000" w:themeColor="text1"/>
        </w:rPr>
        <w:t xml:space="preserve">PSDPCC </w:t>
      </w:r>
      <w:r w:rsidR="00721A37" w:rsidRPr="00721A37">
        <w:rPr>
          <w:rFonts w:asciiTheme="minorHAnsi" w:hAnsiTheme="minorHAnsi" w:cstheme="minorHAnsi"/>
          <w:color w:val="000000" w:themeColor="text1"/>
        </w:rPr>
        <w:t>is the only strategic public sector platform for private sector-related policy review, coordination, identification of investment barriers and fostering public-private cooperation</w:t>
      </w:r>
      <w:r w:rsidR="00721A37">
        <w:rPr>
          <w:rFonts w:asciiTheme="minorHAnsi" w:hAnsiTheme="minorHAnsi" w:cstheme="minorHAnsi"/>
          <w:color w:val="000000" w:themeColor="text1"/>
        </w:rPr>
        <w:t xml:space="preserve">. </w:t>
      </w:r>
    </w:p>
    <w:p w14:paraId="2968DCE8" w14:textId="77777777" w:rsidR="001153B8" w:rsidRPr="00F32D31" w:rsidRDefault="001153B8" w:rsidP="001153B8">
      <w:pPr>
        <w:jc w:val="both"/>
        <w:rPr>
          <w:rFonts w:asciiTheme="minorHAnsi" w:hAnsiTheme="minorHAnsi" w:cstheme="minorHAnsi"/>
          <w:color w:val="000000" w:themeColor="text1"/>
        </w:rPr>
      </w:pPr>
    </w:p>
    <w:p w14:paraId="36EF688E" w14:textId="620C4FE9" w:rsidR="001153B8" w:rsidRPr="00F32D31" w:rsidRDefault="001153B8" w:rsidP="001153B8">
      <w:pPr>
        <w:pStyle w:val="NoSpacing"/>
        <w:jc w:val="both"/>
        <w:rPr>
          <w:rFonts w:cstheme="minorHAnsi"/>
          <w:color w:val="000000" w:themeColor="text1"/>
        </w:rPr>
      </w:pPr>
      <w:r w:rsidRPr="00F32D31">
        <w:rPr>
          <w:rFonts w:cstheme="minorHAnsi"/>
          <w:color w:val="000000" w:themeColor="text1"/>
        </w:rPr>
        <w:t>Organized by Business Initiative Leading Development (BUILD)</w:t>
      </w:r>
      <w:r w:rsidR="00341F04">
        <w:rPr>
          <w:rFonts w:cstheme="minorHAnsi"/>
          <w:color w:val="000000" w:themeColor="text1"/>
        </w:rPr>
        <w:t xml:space="preserve"> and the PMO</w:t>
      </w:r>
      <w:r w:rsidRPr="00F32D31">
        <w:rPr>
          <w:rFonts w:cstheme="minorHAnsi"/>
          <w:color w:val="000000" w:themeColor="text1"/>
        </w:rPr>
        <w:t xml:space="preserve">, the meeting initially did </w:t>
      </w:r>
      <w:proofErr w:type="gramStart"/>
      <w:r w:rsidRPr="00F32D31">
        <w:rPr>
          <w:rFonts w:cstheme="minorHAnsi"/>
          <w:color w:val="000000" w:themeColor="text1"/>
        </w:rPr>
        <w:t>stocktaking</w:t>
      </w:r>
      <w:proofErr w:type="gramEnd"/>
      <w:r w:rsidRPr="00F32D31">
        <w:rPr>
          <w:rFonts w:cstheme="minorHAnsi"/>
          <w:color w:val="000000" w:themeColor="text1"/>
        </w:rPr>
        <w:t xml:space="preserve"> of the </w:t>
      </w:r>
      <w:r w:rsidRPr="00F32D31">
        <w:rPr>
          <w:rFonts w:cstheme="minorHAnsi"/>
          <w:noProof/>
          <w:color w:val="000000" w:themeColor="text1"/>
        </w:rPr>
        <w:t>1</w:t>
      </w:r>
      <w:r w:rsidR="00D7296E" w:rsidRPr="00F32D31">
        <w:rPr>
          <w:rFonts w:cstheme="minorHAnsi"/>
          <w:noProof/>
          <w:color w:val="000000" w:themeColor="text1"/>
        </w:rPr>
        <w:t>3</w:t>
      </w:r>
      <w:r w:rsidRPr="00F32D31">
        <w:rPr>
          <w:rFonts w:cstheme="minorHAnsi"/>
          <w:noProof/>
          <w:color w:val="000000" w:themeColor="text1"/>
        </w:rPr>
        <w:t>th</w:t>
      </w:r>
      <w:r w:rsidRPr="00F32D31">
        <w:rPr>
          <w:rFonts w:cstheme="minorHAnsi"/>
          <w:color w:val="000000" w:themeColor="text1"/>
        </w:rPr>
        <w:t xml:space="preserve"> PSDPCC meeting and mentioned the reforms proposed already and implemented.  BUILD CEO Ferdaus Ara Begum </w:t>
      </w:r>
      <w:r w:rsidR="00181089">
        <w:rPr>
          <w:rFonts w:cstheme="minorHAnsi"/>
          <w:color w:val="000000" w:themeColor="text1"/>
        </w:rPr>
        <w:t xml:space="preserve">made the keynote presentation mentioning </w:t>
      </w:r>
      <w:r w:rsidRPr="00F32D31">
        <w:rPr>
          <w:rFonts w:cstheme="minorHAnsi"/>
          <w:color w:val="000000" w:themeColor="text1"/>
        </w:rPr>
        <w:t xml:space="preserve">that out of </w:t>
      </w:r>
      <w:proofErr w:type="gramStart"/>
      <w:r w:rsidR="00D7296E" w:rsidRPr="00F32D31">
        <w:rPr>
          <w:rFonts w:cstheme="minorHAnsi"/>
          <w:color w:val="000000" w:themeColor="text1"/>
        </w:rPr>
        <w:t>72</w:t>
      </w:r>
      <w:proofErr w:type="gramEnd"/>
      <w:r w:rsidR="00302474" w:rsidRPr="00F32D31">
        <w:rPr>
          <w:rFonts w:cstheme="minorHAnsi"/>
          <w:color w:val="000000" w:themeColor="text1"/>
        </w:rPr>
        <w:t xml:space="preserve"> proposed reforms </w:t>
      </w:r>
      <w:r w:rsidRPr="00F32D31">
        <w:rPr>
          <w:rFonts w:cstheme="minorHAnsi"/>
          <w:color w:val="000000" w:themeColor="text1"/>
        </w:rPr>
        <w:t xml:space="preserve">from the </w:t>
      </w:r>
      <w:r w:rsidR="00302474" w:rsidRPr="00F32D31">
        <w:rPr>
          <w:rFonts w:cstheme="minorHAnsi"/>
          <w:color w:val="000000" w:themeColor="text1"/>
        </w:rPr>
        <w:t xml:space="preserve">fifth to eleventh </w:t>
      </w:r>
      <w:r w:rsidRPr="00F32D31">
        <w:rPr>
          <w:rFonts w:cstheme="minorHAnsi"/>
          <w:color w:val="000000" w:themeColor="text1"/>
        </w:rPr>
        <w:t>PSDPCC meeting</w:t>
      </w:r>
      <w:r w:rsidR="00302474" w:rsidRPr="00F32D31">
        <w:rPr>
          <w:rFonts w:cstheme="minorHAnsi"/>
          <w:color w:val="000000" w:themeColor="text1"/>
        </w:rPr>
        <w:t>s</w:t>
      </w:r>
      <w:r w:rsidRPr="00F32D31">
        <w:rPr>
          <w:rFonts w:cstheme="minorHAnsi"/>
          <w:color w:val="000000" w:themeColor="text1"/>
        </w:rPr>
        <w:t xml:space="preserve">, </w:t>
      </w:r>
      <w:r w:rsidR="00D7296E" w:rsidRPr="00F32D31">
        <w:rPr>
          <w:rFonts w:cstheme="minorHAnsi"/>
          <w:color w:val="000000" w:themeColor="text1"/>
        </w:rPr>
        <w:t>37</w:t>
      </w:r>
      <w:r w:rsidR="00302474" w:rsidRPr="00F32D31">
        <w:rPr>
          <w:rFonts w:cstheme="minorHAnsi"/>
          <w:color w:val="000000" w:themeColor="text1"/>
        </w:rPr>
        <w:t xml:space="preserve"> </w:t>
      </w:r>
      <w:r w:rsidRPr="00F32D31">
        <w:rPr>
          <w:rFonts w:cstheme="minorHAnsi"/>
          <w:color w:val="000000" w:themeColor="text1"/>
        </w:rPr>
        <w:t>reforms</w:t>
      </w:r>
      <w:r w:rsidR="00302474" w:rsidRPr="00F32D31">
        <w:rPr>
          <w:rFonts w:cstheme="minorHAnsi"/>
          <w:color w:val="000000" w:themeColor="text1"/>
        </w:rPr>
        <w:t xml:space="preserve"> were implemented</w:t>
      </w:r>
      <w:r w:rsidRPr="00F32D31">
        <w:rPr>
          <w:rFonts w:cstheme="minorHAnsi"/>
          <w:color w:val="000000" w:themeColor="text1"/>
        </w:rPr>
        <w:t xml:space="preserve">. </w:t>
      </w:r>
    </w:p>
    <w:p w14:paraId="198AD2E0" w14:textId="77777777" w:rsidR="00D260A8" w:rsidRPr="00F32D31" w:rsidRDefault="00D260A8" w:rsidP="00D260A8">
      <w:pPr>
        <w:pStyle w:val="NoSpacing"/>
        <w:jc w:val="both"/>
        <w:rPr>
          <w:rFonts w:cstheme="minorHAnsi"/>
          <w:b/>
          <w:color w:val="000000" w:themeColor="text1"/>
        </w:rPr>
      </w:pPr>
    </w:p>
    <w:p w14:paraId="6ADDCCB7" w14:textId="0553D78F" w:rsidR="00181089" w:rsidRDefault="001E3EB6" w:rsidP="00F32D31">
      <w:pPr>
        <w:pStyle w:val="NoSpacing"/>
        <w:jc w:val="both"/>
        <w:rPr>
          <w:rFonts w:cstheme="minorHAnsi"/>
          <w:color w:val="000000" w:themeColor="text1"/>
        </w:rPr>
      </w:pPr>
      <w:r w:rsidRPr="00F32D31">
        <w:rPr>
          <w:rFonts w:cstheme="minorHAnsi"/>
          <w:color w:val="000000" w:themeColor="text1"/>
        </w:rPr>
        <w:t>BUILD</w:t>
      </w:r>
      <w:r w:rsidR="00341F04">
        <w:rPr>
          <w:rFonts w:cstheme="minorHAnsi"/>
          <w:color w:val="000000" w:themeColor="text1"/>
        </w:rPr>
        <w:t xml:space="preserve"> </w:t>
      </w:r>
      <w:r w:rsidR="00721A37">
        <w:rPr>
          <w:rFonts w:cstheme="minorHAnsi"/>
          <w:color w:val="000000" w:themeColor="text1"/>
        </w:rPr>
        <w:t xml:space="preserve">CEO </w:t>
      </w:r>
      <w:r w:rsidR="00721A37" w:rsidRPr="00F32D31">
        <w:rPr>
          <w:rFonts w:cstheme="minorHAnsi"/>
          <w:color w:val="000000" w:themeColor="text1"/>
        </w:rPr>
        <w:t>presented</w:t>
      </w:r>
      <w:r w:rsidRPr="00F32D31">
        <w:rPr>
          <w:rFonts w:cstheme="minorHAnsi"/>
          <w:color w:val="000000" w:themeColor="text1"/>
        </w:rPr>
        <w:t xml:space="preserve"> </w:t>
      </w:r>
      <w:r w:rsidR="00D7296E" w:rsidRPr="00F32D31">
        <w:rPr>
          <w:rFonts w:cstheme="minorHAnsi"/>
          <w:color w:val="000000" w:themeColor="text1"/>
        </w:rPr>
        <w:t>three</w:t>
      </w:r>
      <w:r w:rsidR="00DE035F" w:rsidRPr="00F32D31">
        <w:rPr>
          <w:rFonts w:cstheme="minorHAnsi"/>
          <w:color w:val="000000" w:themeColor="text1"/>
        </w:rPr>
        <w:t xml:space="preserve"> </w:t>
      </w:r>
      <w:r w:rsidR="00FA00B8" w:rsidRPr="00F32D31">
        <w:rPr>
          <w:rFonts w:cstheme="minorHAnsi"/>
          <w:color w:val="000000" w:themeColor="text1"/>
        </w:rPr>
        <w:t xml:space="preserve">policy </w:t>
      </w:r>
      <w:r w:rsidR="00DE035F" w:rsidRPr="00F32D31">
        <w:rPr>
          <w:rFonts w:cstheme="minorHAnsi"/>
          <w:color w:val="000000" w:themeColor="text1"/>
        </w:rPr>
        <w:t xml:space="preserve">papers </w:t>
      </w:r>
      <w:r w:rsidR="00D7296E" w:rsidRPr="00F32D31">
        <w:rPr>
          <w:rFonts w:cstheme="minorHAnsi"/>
          <w:color w:val="000000" w:themeColor="text1"/>
        </w:rPr>
        <w:t xml:space="preserve">entitled </w:t>
      </w:r>
      <w:r w:rsidR="00181089">
        <w:rPr>
          <w:rFonts w:cstheme="minorHAnsi"/>
          <w:color w:val="000000" w:themeColor="text1"/>
        </w:rPr>
        <w:t>s</w:t>
      </w:r>
      <w:r w:rsidR="00C21A60" w:rsidRPr="00F32D31">
        <w:rPr>
          <w:rFonts w:cstheme="minorHAnsi"/>
          <w:color w:val="000000" w:themeColor="text1"/>
        </w:rPr>
        <w:t>implification</w:t>
      </w:r>
      <w:r w:rsidR="00D7296E" w:rsidRPr="00F32D31">
        <w:rPr>
          <w:rFonts w:cstheme="minorHAnsi"/>
          <w:color w:val="000000" w:themeColor="text1"/>
        </w:rPr>
        <w:t xml:space="preserve"> of issuing and renewal process of trade license, </w:t>
      </w:r>
      <w:r w:rsidR="00181089">
        <w:rPr>
          <w:rFonts w:cstheme="minorHAnsi"/>
          <w:color w:val="000000" w:themeColor="text1"/>
        </w:rPr>
        <w:t>s</w:t>
      </w:r>
      <w:r w:rsidR="00D7296E" w:rsidRPr="00F32D31">
        <w:rPr>
          <w:rFonts w:cstheme="minorHAnsi"/>
          <w:color w:val="000000" w:themeColor="text1"/>
        </w:rPr>
        <w:t xml:space="preserve">implification of duty-free import </w:t>
      </w:r>
      <w:r w:rsidR="00181089">
        <w:rPr>
          <w:rFonts w:cstheme="minorHAnsi"/>
          <w:color w:val="000000" w:themeColor="text1"/>
        </w:rPr>
        <w:t>p</w:t>
      </w:r>
      <w:r w:rsidR="00816FF2" w:rsidRPr="00F32D31">
        <w:rPr>
          <w:rFonts w:cstheme="minorHAnsi"/>
          <w:color w:val="000000" w:themeColor="text1"/>
        </w:rPr>
        <w:t>rocess</w:t>
      </w:r>
      <w:r w:rsidR="00D7296E" w:rsidRPr="00F32D31">
        <w:rPr>
          <w:rFonts w:cstheme="minorHAnsi"/>
          <w:color w:val="000000" w:themeColor="text1"/>
        </w:rPr>
        <w:t xml:space="preserve"> of raw materials for partial exporters, and </w:t>
      </w:r>
      <w:r w:rsidR="00181089">
        <w:rPr>
          <w:rFonts w:cstheme="minorHAnsi"/>
          <w:color w:val="000000" w:themeColor="text1"/>
        </w:rPr>
        <w:t>i</w:t>
      </w:r>
      <w:r w:rsidR="00816FF2" w:rsidRPr="00F32D31">
        <w:rPr>
          <w:rFonts w:cstheme="minorHAnsi"/>
          <w:color w:val="000000" w:themeColor="text1"/>
        </w:rPr>
        <w:t>mplementation</w:t>
      </w:r>
      <w:r w:rsidR="00D7296E" w:rsidRPr="00F32D31">
        <w:rPr>
          <w:rFonts w:cstheme="minorHAnsi"/>
          <w:color w:val="000000" w:themeColor="text1"/>
        </w:rPr>
        <w:t xml:space="preserve"> of the </w:t>
      </w:r>
      <w:r w:rsidR="00816FF2" w:rsidRPr="00F32D31">
        <w:rPr>
          <w:rFonts w:cstheme="minorHAnsi"/>
          <w:color w:val="000000" w:themeColor="text1"/>
        </w:rPr>
        <w:t>work plan</w:t>
      </w:r>
      <w:r w:rsidR="00D7296E" w:rsidRPr="00F32D31">
        <w:rPr>
          <w:rFonts w:cstheme="minorHAnsi"/>
          <w:color w:val="000000" w:themeColor="text1"/>
        </w:rPr>
        <w:t xml:space="preserve"> elaborated in relevant policies and export roadmap</w:t>
      </w:r>
      <w:r w:rsidR="00341F04">
        <w:rPr>
          <w:rFonts w:cstheme="minorHAnsi"/>
          <w:color w:val="000000" w:themeColor="text1"/>
        </w:rPr>
        <w:t>s</w:t>
      </w:r>
      <w:r w:rsidR="00D7296E" w:rsidRPr="00F32D31">
        <w:rPr>
          <w:rFonts w:cstheme="minorHAnsi"/>
          <w:color w:val="000000" w:themeColor="text1"/>
        </w:rPr>
        <w:t xml:space="preserve"> to facilitate export diversification.</w:t>
      </w:r>
      <w:r w:rsidR="00F32D31">
        <w:rPr>
          <w:rFonts w:cstheme="minorHAnsi"/>
          <w:color w:val="000000" w:themeColor="text1"/>
        </w:rPr>
        <w:t xml:space="preserve"> </w:t>
      </w:r>
      <w:r w:rsidR="00F32D31" w:rsidRPr="00F32D31">
        <w:rPr>
          <w:rFonts w:cstheme="minorHAnsi"/>
          <w:color w:val="000000" w:themeColor="text1"/>
        </w:rPr>
        <w:t>She informed the meeting that Local Gove</w:t>
      </w:r>
      <w:r w:rsidR="00341F04">
        <w:rPr>
          <w:rFonts w:cstheme="minorHAnsi"/>
          <w:color w:val="000000" w:themeColor="text1"/>
        </w:rPr>
        <w:t xml:space="preserve">rnment Division has </w:t>
      </w:r>
      <w:r w:rsidR="00721A37">
        <w:rPr>
          <w:rFonts w:cstheme="minorHAnsi"/>
          <w:color w:val="000000" w:themeColor="text1"/>
        </w:rPr>
        <w:t xml:space="preserve">already </w:t>
      </w:r>
      <w:r w:rsidR="00721A37" w:rsidRPr="00F32D31">
        <w:rPr>
          <w:rFonts w:cstheme="minorHAnsi"/>
          <w:color w:val="000000" w:themeColor="text1"/>
        </w:rPr>
        <w:t>allowed</w:t>
      </w:r>
      <w:r w:rsidR="00F32D31" w:rsidRPr="00F32D31">
        <w:rPr>
          <w:rFonts w:cstheme="minorHAnsi"/>
          <w:color w:val="000000" w:themeColor="text1"/>
        </w:rPr>
        <w:t xml:space="preserve"> to issue a trade license with a tenure </w:t>
      </w:r>
      <w:r w:rsidR="001C2913">
        <w:rPr>
          <w:rFonts w:cstheme="minorHAnsi"/>
          <w:color w:val="000000" w:themeColor="text1"/>
        </w:rPr>
        <w:t>of</w:t>
      </w:r>
      <w:r w:rsidR="00341F04">
        <w:rPr>
          <w:rFonts w:cstheme="minorHAnsi"/>
          <w:color w:val="000000" w:themeColor="text1"/>
        </w:rPr>
        <w:t xml:space="preserve"> 5 years, however</w:t>
      </w:r>
      <w:r w:rsidR="00181089">
        <w:rPr>
          <w:rFonts w:cstheme="minorHAnsi"/>
          <w:color w:val="000000" w:themeColor="text1"/>
        </w:rPr>
        <w:t xml:space="preserve"> it </w:t>
      </w:r>
      <w:proofErr w:type="gramStart"/>
      <w:r w:rsidR="00181089">
        <w:rPr>
          <w:rFonts w:cstheme="minorHAnsi"/>
          <w:color w:val="000000" w:themeColor="text1"/>
        </w:rPr>
        <w:t xml:space="preserve">is not fully </w:t>
      </w:r>
      <w:r w:rsidR="00341F04">
        <w:rPr>
          <w:rFonts w:cstheme="minorHAnsi"/>
          <w:color w:val="000000" w:themeColor="text1"/>
        </w:rPr>
        <w:t>implement</w:t>
      </w:r>
      <w:r w:rsidR="00181089">
        <w:rPr>
          <w:rFonts w:cstheme="minorHAnsi"/>
          <w:color w:val="000000" w:themeColor="text1"/>
        </w:rPr>
        <w:t>ed</w:t>
      </w:r>
      <w:proofErr w:type="gramEnd"/>
      <w:r w:rsidR="00181089">
        <w:rPr>
          <w:rFonts w:cstheme="minorHAnsi"/>
          <w:color w:val="000000" w:themeColor="text1"/>
        </w:rPr>
        <w:t xml:space="preserve"> across the </w:t>
      </w:r>
      <w:r w:rsidR="00721A37">
        <w:rPr>
          <w:rFonts w:cstheme="minorHAnsi"/>
          <w:color w:val="000000" w:themeColor="text1"/>
        </w:rPr>
        <w:t>country,</w:t>
      </w:r>
      <w:r w:rsidR="00181089">
        <w:rPr>
          <w:rFonts w:cstheme="minorHAnsi"/>
          <w:color w:val="000000" w:themeColor="text1"/>
        </w:rPr>
        <w:t xml:space="preserve"> and she urged for </w:t>
      </w:r>
      <w:r w:rsidR="00341F04">
        <w:rPr>
          <w:rFonts w:cstheme="minorHAnsi"/>
          <w:color w:val="000000" w:themeColor="text1"/>
        </w:rPr>
        <w:t xml:space="preserve">awareness </w:t>
      </w:r>
      <w:r w:rsidR="00181089">
        <w:rPr>
          <w:rFonts w:cstheme="minorHAnsi"/>
          <w:color w:val="000000" w:themeColor="text1"/>
        </w:rPr>
        <w:t xml:space="preserve">campaign so that all trade license issuers issue trade license for five years. </w:t>
      </w:r>
    </w:p>
    <w:p w14:paraId="5454B6AF" w14:textId="77777777" w:rsidR="00181089" w:rsidRDefault="00181089" w:rsidP="00F32D31">
      <w:pPr>
        <w:pStyle w:val="NoSpacing"/>
        <w:jc w:val="both"/>
        <w:rPr>
          <w:rFonts w:cstheme="minorHAnsi"/>
          <w:color w:val="000000" w:themeColor="text1"/>
        </w:rPr>
      </w:pPr>
    </w:p>
    <w:p w14:paraId="3DC15C1D" w14:textId="13F27028" w:rsidR="00181089" w:rsidRDefault="00F32D31" w:rsidP="00F32D31">
      <w:pPr>
        <w:pStyle w:val="NoSpacing"/>
        <w:jc w:val="both"/>
        <w:rPr>
          <w:rFonts w:cstheme="minorHAnsi"/>
          <w:color w:val="000000" w:themeColor="text1"/>
        </w:rPr>
      </w:pPr>
      <w:r w:rsidRPr="00F32D31">
        <w:rPr>
          <w:rFonts w:cstheme="minorHAnsi"/>
          <w:color w:val="000000" w:themeColor="text1"/>
        </w:rPr>
        <w:t xml:space="preserve">Entrepreneurs </w:t>
      </w:r>
      <w:proofErr w:type="gramStart"/>
      <w:r w:rsidRPr="00F32D31">
        <w:rPr>
          <w:rFonts w:cstheme="minorHAnsi"/>
          <w:color w:val="000000" w:themeColor="text1"/>
        </w:rPr>
        <w:t>are</w:t>
      </w:r>
      <w:r w:rsidR="00181089">
        <w:rPr>
          <w:rFonts w:cstheme="minorHAnsi"/>
          <w:color w:val="000000" w:themeColor="text1"/>
        </w:rPr>
        <w:t xml:space="preserve"> required</w:t>
      </w:r>
      <w:proofErr w:type="gramEnd"/>
      <w:r w:rsidR="00181089">
        <w:rPr>
          <w:rFonts w:cstheme="minorHAnsi"/>
          <w:color w:val="000000" w:themeColor="text1"/>
        </w:rPr>
        <w:t xml:space="preserve"> to </w:t>
      </w:r>
      <w:r w:rsidRPr="00F32D31">
        <w:rPr>
          <w:rFonts w:cstheme="minorHAnsi"/>
          <w:color w:val="000000" w:themeColor="text1"/>
        </w:rPr>
        <w:t>renew the trade license by September 30 of each year</w:t>
      </w:r>
      <w:r w:rsidR="00341F04">
        <w:rPr>
          <w:rFonts w:cstheme="minorHAnsi"/>
          <w:color w:val="000000" w:themeColor="text1"/>
        </w:rPr>
        <w:t xml:space="preserve"> whatever the issuing date be</w:t>
      </w:r>
      <w:r w:rsidR="00181089">
        <w:rPr>
          <w:rFonts w:cstheme="minorHAnsi"/>
          <w:color w:val="000000" w:themeColor="text1"/>
        </w:rPr>
        <w:t xml:space="preserve"> resulting in cost of doing business so she requested to change the policy so that business can renew trade license after the five years from the date the license is issued, she added. </w:t>
      </w:r>
    </w:p>
    <w:p w14:paraId="5EE86187" w14:textId="77777777" w:rsidR="00181089" w:rsidRDefault="00181089" w:rsidP="00F32D31">
      <w:pPr>
        <w:pStyle w:val="NoSpacing"/>
        <w:jc w:val="both"/>
        <w:rPr>
          <w:rFonts w:cstheme="minorHAnsi"/>
          <w:color w:val="000000" w:themeColor="text1"/>
        </w:rPr>
      </w:pPr>
    </w:p>
    <w:p w14:paraId="66BCCA1F" w14:textId="3D6BB11E" w:rsidR="00721A37" w:rsidRDefault="00721A37" w:rsidP="00F32D31">
      <w:pPr>
        <w:pStyle w:val="NoSpacing"/>
        <w:jc w:val="both"/>
        <w:rPr>
          <w:rFonts w:cstheme="minorHAnsi"/>
          <w:color w:val="000000" w:themeColor="text1"/>
        </w:rPr>
      </w:pPr>
      <w:r>
        <w:rPr>
          <w:rFonts w:cstheme="minorHAnsi"/>
          <w:color w:val="000000" w:themeColor="text1"/>
        </w:rPr>
        <w:t>She further told that p</w:t>
      </w:r>
      <w:r w:rsidR="0018185E" w:rsidRPr="0018185E">
        <w:rPr>
          <w:rFonts w:cstheme="minorHAnsi"/>
          <w:color w:val="000000" w:themeColor="text1"/>
        </w:rPr>
        <w:t xml:space="preserve">artial exporters </w:t>
      </w:r>
      <w:proofErr w:type="gramStart"/>
      <w:r w:rsidR="0018185E" w:rsidRPr="0018185E">
        <w:rPr>
          <w:rFonts w:cstheme="minorHAnsi"/>
          <w:color w:val="000000" w:themeColor="text1"/>
        </w:rPr>
        <w:t xml:space="preserve">are not </w:t>
      </w:r>
      <w:r w:rsidR="00D03D1B">
        <w:rPr>
          <w:rFonts w:cstheme="minorHAnsi"/>
          <w:color w:val="000000" w:themeColor="text1"/>
        </w:rPr>
        <w:t>entitled</w:t>
      </w:r>
      <w:proofErr w:type="gramEnd"/>
      <w:r w:rsidR="00D03D1B">
        <w:rPr>
          <w:rFonts w:cstheme="minorHAnsi"/>
          <w:color w:val="000000" w:themeColor="text1"/>
        </w:rPr>
        <w:t xml:space="preserve"> </w:t>
      </w:r>
      <w:r w:rsidR="0018185E" w:rsidRPr="0018185E">
        <w:rPr>
          <w:rFonts w:cstheme="minorHAnsi"/>
          <w:color w:val="000000" w:themeColor="text1"/>
        </w:rPr>
        <w:t>to avail</w:t>
      </w:r>
      <w:r w:rsidR="00D03D1B">
        <w:rPr>
          <w:rFonts w:cstheme="minorHAnsi"/>
          <w:color w:val="000000" w:themeColor="text1"/>
        </w:rPr>
        <w:t xml:space="preserve">ing </w:t>
      </w:r>
      <w:r w:rsidR="0018185E" w:rsidRPr="0018185E">
        <w:rPr>
          <w:rFonts w:cstheme="minorHAnsi"/>
          <w:color w:val="000000" w:themeColor="text1"/>
        </w:rPr>
        <w:t>bo</w:t>
      </w:r>
      <w:r w:rsidR="00341F04">
        <w:rPr>
          <w:rFonts w:cstheme="minorHAnsi"/>
          <w:color w:val="000000" w:themeColor="text1"/>
        </w:rPr>
        <w:t xml:space="preserve">nded warehouse </w:t>
      </w:r>
      <w:r>
        <w:rPr>
          <w:rFonts w:cstheme="minorHAnsi"/>
          <w:color w:val="000000" w:themeColor="text1"/>
        </w:rPr>
        <w:t xml:space="preserve">license, </w:t>
      </w:r>
      <w:r w:rsidRPr="0018185E">
        <w:rPr>
          <w:rFonts w:cstheme="minorHAnsi"/>
          <w:color w:val="000000" w:themeColor="text1"/>
        </w:rPr>
        <w:t>provisions</w:t>
      </w:r>
      <w:r w:rsidR="0018185E" w:rsidRPr="0018185E">
        <w:rPr>
          <w:rFonts w:cstheme="minorHAnsi"/>
          <w:color w:val="000000" w:themeColor="text1"/>
        </w:rPr>
        <w:t xml:space="preserve"> should be included in the Customs Act 1969, </w:t>
      </w:r>
      <w:r w:rsidR="00341F04">
        <w:rPr>
          <w:rFonts w:cstheme="minorHAnsi"/>
          <w:color w:val="000000" w:themeColor="text1"/>
        </w:rPr>
        <w:t xml:space="preserve">new </w:t>
      </w:r>
      <w:r w:rsidR="0018185E" w:rsidRPr="0018185E">
        <w:rPr>
          <w:rFonts w:cstheme="minorHAnsi"/>
          <w:color w:val="000000" w:themeColor="text1"/>
        </w:rPr>
        <w:t>Customs Act 2023, Bonded Warehouse Licensing Rules 2008, Entitlement Policy 2008, etc</w:t>
      </w:r>
      <w:r w:rsidR="0018185E">
        <w:rPr>
          <w:rFonts w:cstheme="minorHAnsi"/>
          <w:color w:val="000000" w:themeColor="text1"/>
        </w:rPr>
        <w:t>.</w:t>
      </w:r>
      <w:r w:rsidR="0018185E" w:rsidRPr="0018185E">
        <w:rPr>
          <w:rFonts w:cstheme="minorHAnsi"/>
          <w:color w:val="000000" w:themeColor="text1"/>
        </w:rPr>
        <w:t xml:space="preserve"> to facilitate the partial exporters with bonded warehouse license </w:t>
      </w:r>
      <w:r w:rsidR="0018185E">
        <w:rPr>
          <w:rFonts w:cstheme="minorHAnsi"/>
          <w:color w:val="000000" w:themeColor="text1"/>
        </w:rPr>
        <w:t>facilities</w:t>
      </w:r>
      <w:r>
        <w:rPr>
          <w:rFonts w:cstheme="minorHAnsi"/>
          <w:color w:val="000000" w:themeColor="text1"/>
        </w:rPr>
        <w:t xml:space="preserve">. </w:t>
      </w:r>
    </w:p>
    <w:p w14:paraId="507930DE" w14:textId="77777777" w:rsidR="00721A37" w:rsidRDefault="00721A37" w:rsidP="00F32D31">
      <w:pPr>
        <w:pStyle w:val="NoSpacing"/>
        <w:jc w:val="both"/>
        <w:rPr>
          <w:rFonts w:cstheme="minorHAnsi"/>
          <w:color w:val="000000" w:themeColor="text1"/>
        </w:rPr>
      </w:pPr>
    </w:p>
    <w:p w14:paraId="7DC89331" w14:textId="677698D4" w:rsidR="00F32D31" w:rsidRPr="009C330B" w:rsidRDefault="00341F04" w:rsidP="00F32D31">
      <w:pPr>
        <w:pStyle w:val="NoSpacing"/>
        <w:jc w:val="both"/>
        <w:rPr>
          <w:rFonts w:cstheme="minorHAnsi"/>
          <w:color w:val="000000" w:themeColor="text1"/>
        </w:rPr>
      </w:pPr>
      <w:r w:rsidRPr="009C330B">
        <w:rPr>
          <w:rFonts w:cstheme="minorHAnsi"/>
          <w:color w:val="000000" w:themeColor="text1"/>
        </w:rPr>
        <w:t>Implementation of concerned clauses of export policies and policies for plastic,</w:t>
      </w:r>
      <w:r w:rsidR="0018185E" w:rsidRPr="009C330B">
        <w:rPr>
          <w:rFonts w:cstheme="minorHAnsi"/>
          <w:color w:val="000000" w:themeColor="text1"/>
        </w:rPr>
        <w:t xml:space="preserve"> </w:t>
      </w:r>
      <w:r w:rsidRPr="009C330B">
        <w:rPr>
          <w:rFonts w:cstheme="minorHAnsi"/>
          <w:color w:val="000000" w:themeColor="text1"/>
        </w:rPr>
        <w:t xml:space="preserve">light engineering and leather goods needs implementation for meeting the export diversification targets. </w:t>
      </w:r>
    </w:p>
    <w:p w14:paraId="12C3CB5F" w14:textId="77777777" w:rsidR="00F32D31" w:rsidRPr="009C330B" w:rsidRDefault="00F32D31" w:rsidP="00F32D31">
      <w:pPr>
        <w:pStyle w:val="NoSpacing"/>
        <w:jc w:val="both"/>
        <w:rPr>
          <w:rFonts w:cstheme="minorHAnsi"/>
          <w:color w:val="000000" w:themeColor="text1"/>
          <w:sz w:val="8"/>
        </w:rPr>
      </w:pPr>
    </w:p>
    <w:p w14:paraId="54692E3B" w14:textId="74EBD812" w:rsidR="00721A37" w:rsidRDefault="00D03D1B" w:rsidP="00F32D31">
      <w:pPr>
        <w:pStyle w:val="NoSpacing"/>
        <w:jc w:val="both"/>
        <w:rPr>
          <w:rFonts w:cstheme="minorHAnsi"/>
          <w:color w:val="000000" w:themeColor="text1"/>
        </w:rPr>
      </w:pPr>
      <w:r>
        <w:rPr>
          <w:rFonts w:cstheme="minorHAnsi"/>
          <w:color w:val="000000" w:themeColor="text1"/>
        </w:rPr>
        <w:t xml:space="preserve">While chairing the meeting, </w:t>
      </w:r>
      <w:r w:rsidR="00F32D31" w:rsidRPr="00F32D31">
        <w:rPr>
          <w:rFonts w:cstheme="minorHAnsi"/>
          <w:color w:val="000000" w:themeColor="text1"/>
        </w:rPr>
        <w:t xml:space="preserve">Principal Secretary </w:t>
      </w:r>
      <w:r>
        <w:rPr>
          <w:rFonts w:cstheme="minorHAnsi"/>
          <w:color w:val="000000" w:themeColor="text1"/>
        </w:rPr>
        <w:t xml:space="preserve">said that we will regularly </w:t>
      </w:r>
      <w:r w:rsidRPr="00D03D1B">
        <w:rPr>
          <w:rFonts w:cstheme="minorHAnsi"/>
          <w:color w:val="000000" w:themeColor="text1"/>
        </w:rPr>
        <w:t>review the overall investment scenario in the private sector and set out ways to improve</w:t>
      </w:r>
      <w:r>
        <w:rPr>
          <w:rFonts w:cstheme="minorHAnsi"/>
          <w:color w:val="000000" w:themeColor="text1"/>
        </w:rPr>
        <w:t xml:space="preserve"> and </w:t>
      </w:r>
      <w:r w:rsidRPr="00D03D1B">
        <w:rPr>
          <w:rFonts w:cstheme="minorHAnsi"/>
          <w:color w:val="000000" w:themeColor="text1"/>
        </w:rPr>
        <w:t>identify bottlenecks in private sector development with a view to removing bottlenecks</w:t>
      </w:r>
      <w:r>
        <w:rPr>
          <w:rFonts w:cstheme="minorHAnsi"/>
          <w:color w:val="000000" w:themeColor="text1"/>
        </w:rPr>
        <w:t xml:space="preserve"> and</w:t>
      </w:r>
      <w:r w:rsidRPr="00D03D1B">
        <w:rPr>
          <w:rFonts w:cstheme="minorHAnsi"/>
          <w:color w:val="000000" w:themeColor="text1"/>
        </w:rPr>
        <w:t xml:space="preserve"> building cooperation between public and private sectors</w:t>
      </w:r>
      <w:r>
        <w:rPr>
          <w:rFonts w:cstheme="minorHAnsi"/>
          <w:color w:val="000000" w:themeColor="text1"/>
        </w:rPr>
        <w:t xml:space="preserve">. He </w:t>
      </w:r>
      <w:r w:rsidR="000D3D46">
        <w:rPr>
          <w:rFonts w:cstheme="minorHAnsi"/>
          <w:color w:val="000000" w:themeColor="text1"/>
        </w:rPr>
        <w:t xml:space="preserve">instructed </w:t>
      </w:r>
      <w:r w:rsidR="00721A37">
        <w:rPr>
          <w:rFonts w:cstheme="minorHAnsi"/>
          <w:color w:val="000000" w:themeColor="text1"/>
        </w:rPr>
        <w:t xml:space="preserve">LGRD to </w:t>
      </w:r>
      <w:r>
        <w:rPr>
          <w:rFonts w:cstheme="minorHAnsi"/>
          <w:color w:val="000000" w:themeColor="text1"/>
        </w:rPr>
        <w:t>investigate</w:t>
      </w:r>
      <w:r w:rsidR="00721A37">
        <w:rPr>
          <w:rFonts w:cstheme="minorHAnsi"/>
          <w:color w:val="000000" w:themeColor="text1"/>
        </w:rPr>
        <w:t xml:space="preserve"> </w:t>
      </w:r>
      <w:r>
        <w:rPr>
          <w:rFonts w:cstheme="minorHAnsi"/>
          <w:color w:val="000000" w:themeColor="text1"/>
        </w:rPr>
        <w:t>the issue of trade license</w:t>
      </w:r>
      <w:r w:rsidR="00721A37">
        <w:rPr>
          <w:rFonts w:cstheme="minorHAnsi"/>
          <w:color w:val="000000" w:themeColor="text1"/>
        </w:rPr>
        <w:t xml:space="preserve"> so that trade license </w:t>
      </w:r>
      <w:proofErr w:type="gramStart"/>
      <w:r w:rsidR="00721A37">
        <w:rPr>
          <w:rFonts w:cstheme="minorHAnsi"/>
          <w:color w:val="000000" w:themeColor="text1"/>
        </w:rPr>
        <w:t>is renewed</w:t>
      </w:r>
      <w:proofErr w:type="gramEnd"/>
      <w:r w:rsidR="00721A37">
        <w:rPr>
          <w:rFonts w:cstheme="minorHAnsi"/>
          <w:color w:val="000000" w:themeColor="text1"/>
        </w:rPr>
        <w:t xml:space="preserve"> after five years</w:t>
      </w:r>
      <w:r>
        <w:rPr>
          <w:rFonts w:cstheme="minorHAnsi"/>
          <w:color w:val="000000" w:themeColor="text1"/>
        </w:rPr>
        <w:t xml:space="preserve">. </w:t>
      </w:r>
    </w:p>
    <w:p w14:paraId="6981DD55" w14:textId="77777777" w:rsidR="00721A37" w:rsidRDefault="00721A37" w:rsidP="00F32D31">
      <w:pPr>
        <w:pStyle w:val="NoSpacing"/>
        <w:jc w:val="both"/>
        <w:rPr>
          <w:rFonts w:cstheme="minorHAnsi"/>
          <w:color w:val="000000" w:themeColor="text1"/>
        </w:rPr>
      </w:pPr>
    </w:p>
    <w:p w14:paraId="71CA1F1E" w14:textId="77777777" w:rsidR="00721A37" w:rsidRDefault="00721A37" w:rsidP="00F32D31">
      <w:pPr>
        <w:pStyle w:val="NoSpacing"/>
        <w:jc w:val="both"/>
        <w:rPr>
          <w:rFonts w:cstheme="minorHAnsi"/>
          <w:color w:val="000000" w:themeColor="text1"/>
        </w:rPr>
      </w:pPr>
      <w:r>
        <w:rPr>
          <w:rFonts w:cstheme="minorHAnsi"/>
          <w:color w:val="000000" w:themeColor="text1"/>
        </w:rPr>
        <w:lastRenderedPageBreak/>
        <w:t xml:space="preserve">He also requested </w:t>
      </w:r>
      <w:r w:rsidR="000D3D46">
        <w:rPr>
          <w:rFonts w:cstheme="minorHAnsi"/>
          <w:color w:val="000000" w:themeColor="text1"/>
        </w:rPr>
        <w:t xml:space="preserve">Ministry of Commerce to form a committee with the representatives of NBR, the Ministry of Finance, and the private sector to draft the Corporate Social Responsibilities Policy and come up within </w:t>
      </w:r>
      <w:r>
        <w:rPr>
          <w:rFonts w:cstheme="minorHAnsi"/>
          <w:color w:val="000000" w:themeColor="text1"/>
        </w:rPr>
        <w:t>two</w:t>
      </w:r>
      <w:r w:rsidR="000D3D46">
        <w:rPr>
          <w:rFonts w:cstheme="minorHAnsi"/>
          <w:color w:val="000000" w:themeColor="text1"/>
        </w:rPr>
        <w:t xml:space="preserve"> months. </w:t>
      </w:r>
    </w:p>
    <w:p w14:paraId="3BC126D9" w14:textId="77777777" w:rsidR="00721A37" w:rsidRDefault="00721A37" w:rsidP="00F32D31">
      <w:pPr>
        <w:pStyle w:val="NoSpacing"/>
        <w:jc w:val="both"/>
        <w:rPr>
          <w:rFonts w:cstheme="minorHAnsi"/>
          <w:color w:val="000000" w:themeColor="text1"/>
        </w:rPr>
      </w:pPr>
    </w:p>
    <w:p w14:paraId="7C5DA5B1" w14:textId="7218C818" w:rsidR="00F32D31" w:rsidRPr="00F32D31" w:rsidRDefault="000D3D46" w:rsidP="00F32D31">
      <w:pPr>
        <w:pStyle w:val="NoSpacing"/>
        <w:jc w:val="both"/>
        <w:rPr>
          <w:rFonts w:cstheme="minorHAnsi"/>
          <w:color w:val="000000" w:themeColor="text1"/>
        </w:rPr>
      </w:pPr>
      <w:r>
        <w:rPr>
          <w:rFonts w:cstheme="minorHAnsi"/>
          <w:color w:val="000000" w:themeColor="text1"/>
        </w:rPr>
        <w:t xml:space="preserve">To address the constraints faced by the plastic </w:t>
      </w:r>
      <w:r w:rsidR="00C64E31">
        <w:rPr>
          <w:rFonts w:cstheme="minorHAnsi"/>
          <w:color w:val="000000" w:themeColor="text1"/>
        </w:rPr>
        <w:t xml:space="preserve">industry in the residential areas to renew </w:t>
      </w:r>
      <w:r w:rsidR="00F3733E">
        <w:rPr>
          <w:rFonts w:cstheme="minorHAnsi"/>
          <w:color w:val="000000" w:themeColor="text1"/>
        </w:rPr>
        <w:t>the Trade</w:t>
      </w:r>
      <w:r w:rsidR="00C64E31">
        <w:rPr>
          <w:rFonts w:cstheme="minorHAnsi"/>
          <w:color w:val="000000" w:themeColor="text1"/>
        </w:rPr>
        <w:t xml:space="preserve"> License, the initiative needs to </w:t>
      </w:r>
      <w:proofErr w:type="gramStart"/>
      <w:r w:rsidR="00C64E31">
        <w:rPr>
          <w:rFonts w:cstheme="minorHAnsi"/>
          <w:color w:val="000000" w:themeColor="text1"/>
        </w:rPr>
        <w:t>be considered</w:t>
      </w:r>
      <w:proofErr w:type="gramEnd"/>
      <w:r w:rsidR="00C64E31">
        <w:rPr>
          <w:rFonts w:cstheme="minorHAnsi"/>
          <w:color w:val="000000" w:themeColor="text1"/>
        </w:rPr>
        <w:t xml:space="preserve"> </w:t>
      </w:r>
      <w:r w:rsidR="00A4374D">
        <w:rPr>
          <w:rFonts w:cstheme="minorHAnsi"/>
          <w:color w:val="000000" w:themeColor="text1"/>
        </w:rPr>
        <w:t>to resolve the bottlenecks</w:t>
      </w:r>
      <w:r w:rsidR="00C64E31">
        <w:rPr>
          <w:rFonts w:cstheme="minorHAnsi"/>
          <w:color w:val="000000" w:themeColor="text1"/>
        </w:rPr>
        <w:t xml:space="preserve">. </w:t>
      </w:r>
      <w:r w:rsidR="00C64E31" w:rsidRPr="00C64E31">
        <w:rPr>
          <w:rFonts w:cstheme="minorHAnsi"/>
          <w:color w:val="000000" w:themeColor="text1"/>
        </w:rPr>
        <w:t xml:space="preserve">BSTI should come forward to formulate a </w:t>
      </w:r>
      <w:r w:rsidR="00F50964">
        <w:rPr>
          <w:rFonts w:cstheme="minorHAnsi"/>
          <w:color w:val="000000" w:themeColor="text1"/>
        </w:rPr>
        <w:t>labeling</w:t>
      </w:r>
      <w:r w:rsidR="00C64E31" w:rsidRPr="00C64E31">
        <w:rPr>
          <w:rFonts w:cstheme="minorHAnsi"/>
          <w:color w:val="000000" w:themeColor="text1"/>
        </w:rPr>
        <w:t xml:space="preserve"> policy for plastic grade, dangerous </w:t>
      </w:r>
      <w:r w:rsidR="00C64E31">
        <w:rPr>
          <w:rFonts w:cstheme="minorHAnsi"/>
          <w:color w:val="000000" w:themeColor="text1"/>
        </w:rPr>
        <w:t>items</w:t>
      </w:r>
      <w:r w:rsidR="00A4374D">
        <w:rPr>
          <w:rFonts w:cstheme="minorHAnsi"/>
          <w:color w:val="000000" w:themeColor="text1"/>
        </w:rPr>
        <w:t>,</w:t>
      </w:r>
      <w:r w:rsidR="00C64E31" w:rsidRPr="00C64E31">
        <w:rPr>
          <w:rFonts w:cstheme="minorHAnsi"/>
          <w:color w:val="000000" w:themeColor="text1"/>
        </w:rPr>
        <w:t xml:space="preserve"> and biodegradable items</w:t>
      </w:r>
      <w:r w:rsidR="00C64E31">
        <w:rPr>
          <w:rFonts w:cstheme="minorHAnsi"/>
          <w:color w:val="000000" w:themeColor="text1"/>
        </w:rPr>
        <w:t xml:space="preserve">, he suggested. </w:t>
      </w:r>
      <w:r w:rsidR="00F32D31" w:rsidRPr="00F32D31">
        <w:rPr>
          <w:rFonts w:cstheme="minorHAnsi"/>
          <w:color w:val="000000" w:themeColor="text1"/>
        </w:rPr>
        <w:t xml:space="preserve">BUILD will get focal points from all agencies </w:t>
      </w:r>
      <w:r w:rsidR="001C2913">
        <w:rPr>
          <w:rFonts w:cstheme="minorHAnsi"/>
          <w:color w:val="000000" w:themeColor="text1"/>
        </w:rPr>
        <w:t>with</w:t>
      </w:r>
      <w:r w:rsidR="00F32D31" w:rsidRPr="00F32D31">
        <w:rPr>
          <w:rFonts w:cstheme="minorHAnsi"/>
          <w:color w:val="000000" w:themeColor="text1"/>
        </w:rPr>
        <w:t xml:space="preserve">in seven days, he assured. </w:t>
      </w:r>
    </w:p>
    <w:p w14:paraId="2FAA819F" w14:textId="77777777" w:rsidR="00F32D31" w:rsidRPr="009C330B" w:rsidRDefault="00F32D31" w:rsidP="00F32D31">
      <w:pPr>
        <w:pStyle w:val="NoSpacing"/>
        <w:jc w:val="both"/>
        <w:rPr>
          <w:rFonts w:cstheme="minorHAnsi"/>
          <w:color w:val="000000" w:themeColor="text1"/>
          <w:sz w:val="10"/>
        </w:rPr>
      </w:pPr>
    </w:p>
    <w:p w14:paraId="3B3B703A" w14:textId="39F5D4DD" w:rsidR="00C21A60" w:rsidRDefault="00F32D31" w:rsidP="00F32D31">
      <w:pPr>
        <w:pStyle w:val="NoSpacing"/>
        <w:jc w:val="both"/>
        <w:rPr>
          <w:rFonts w:cstheme="minorHAnsi"/>
          <w:color w:val="000000" w:themeColor="text1"/>
        </w:rPr>
      </w:pPr>
      <w:r w:rsidRPr="00F32D31">
        <w:rPr>
          <w:rFonts w:cstheme="minorHAnsi"/>
          <w:color w:val="000000" w:themeColor="text1"/>
        </w:rPr>
        <w:t xml:space="preserve">Tapan Kanti Ghosh, Senior Secretary of Ministry of Commerce </w:t>
      </w:r>
      <w:r w:rsidR="00306AD3">
        <w:rPr>
          <w:rFonts w:cstheme="minorHAnsi"/>
          <w:color w:val="000000" w:themeColor="text1"/>
        </w:rPr>
        <w:t xml:space="preserve">informed that </w:t>
      </w:r>
      <w:r w:rsidRPr="00F32D31">
        <w:rPr>
          <w:rFonts w:cstheme="minorHAnsi"/>
          <w:color w:val="000000" w:themeColor="text1"/>
        </w:rPr>
        <w:t xml:space="preserve">provision of corporate social responsibilities (CSR) will </w:t>
      </w:r>
      <w:proofErr w:type="gramStart"/>
      <w:r w:rsidRPr="00F32D31">
        <w:rPr>
          <w:rFonts w:cstheme="minorHAnsi"/>
          <w:color w:val="000000" w:themeColor="text1"/>
        </w:rPr>
        <w:t>be well a</w:t>
      </w:r>
      <w:r w:rsidR="009C330B">
        <w:rPr>
          <w:rFonts w:cstheme="minorHAnsi"/>
          <w:color w:val="000000" w:themeColor="text1"/>
        </w:rPr>
        <w:t>ddressed</w:t>
      </w:r>
      <w:proofErr w:type="gramEnd"/>
      <w:r w:rsidR="009C330B">
        <w:rPr>
          <w:rFonts w:cstheme="minorHAnsi"/>
          <w:color w:val="000000" w:themeColor="text1"/>
        </w:rPr>
        <w:t xml:space="preserve"> in the upcoming Companies</w:t>
      </w:r>
      <w:r w:rsidRPr="00F32D31">
        <w:rPr>
          <w:rFonts w:cstheme="minorHAnsi"/>
          <w:color w:val="000000" w:themeColor="text1"/>
        </w:rPr>
        <w:t xml:space="preserve"> Act.</w:t>
      </w:r>
      <w:r w:rsidR="009C330B">
        <w:rPr>
          <w:rFonts w:cstheme="minorHAnsi"/>
          <w:color w:val="000000" w:themeColor="text1"/>
        </w:rPr>
        <w:t xml:space="preserve"> A committee can be formed to </w:t>
      </w:r>
      <w:r w:rsidR="00721A37">
        <w:rPr>
          <w:rFonts w:cstheme="minorHAnsi"/>
          <w:color w:val="000000" w:themeColor="text1"/>
        </w:rPr>
        <w:t>investigate</w:t>
      </w:r>
      <w:r w:rsidR="009C330B">
        <w:rPr>
          <w:rFonts w:cstheme="minorHAnsi"/>
          <w:color w:val="000000" w:themeColor="text1"/>
        </w:rPr>
        <w:t xml:space="preserve"> the issues of CSR </w:t>
      </w:r>
      <w:r w:rsidR="00721A37">
        <w:rPr>
          <w:rFonts w:cstheme="minorHAnsi"/>
          <w:color w:val="000000" w:themeColor="text1"/>
        </w:rPr>
        <w:t xml:space="preserve">and the business who are not </w:t>
      </w:r>
      <w:r w:rsidR="009C330B">
        <w:rPr>
          <w:rFonts w:cstheme="minorHAnsi"/>
          <w:color w:val="000000" w:themeColor="text1"/>
        </w:rPr>
        <w:t>registered under companies act,</w:t>
      </w:r>
      <w:r w:rsidR="00721A37">
        <w:rPr>
          <w:rFonts w:cstheme="minorHAnsi"/>
          <w:color w:val="000000" w:themeColor="text1"/>
        </w:rPr>
        <w:t xml:space="preserve"> they can be regulated otherwise</w:t>
      </w:r>
      <w:proofErr w:type="gramStart"/>
      <w:r w:rsidR="00721A37">
        <w:rPr>
          <w:rFonts w:cstheme="minorHAnsi"/>
          <w:color w:val="000000" w:themeColor="text1"/>
        </w:rPr>
        <w:t xml:space="preserve">. </w:t>
      </w:r>
      <w:r w:rsidR="009C330B">
        <w:rPr>
          <w:rFonts w:cstheme="minorHAnsi"/>
          <w:color w:val="000000" w:themeColor="text1"/>
        </w:rPr>
        <w:t xml:space="preserve"> </w:t>
      </w:r>
      <w:proofErr w:type="gramEnd"/>
    </w:p>
    <w:p w14:paraId="793BC7DF" w14:textId="77777777" w:rsidR="00721A37" w:rsidRDefault="00721A37" w:rsidP="00F32D31">
      <w:pPr>
        <w:pStyle w:val="NoSpacing"/>
        <w:jc w:val="both"/>
        <w:rPr>
          <w:rFonts w:cstheme="minorHAnsi"/>
          <w:color w:val="000000" w:themeColor="text1"/>
        </w:rPr>
      </w:pPr>
    </w:p>
    <w:p w14:paraId="724D3523" w14:textId="6B77C4D7" w:rsidR="00C12DA4" w:rsidRDefault="00C12DA4" w:rsidP="00F32D31">
      <w:pPr>
        <w:pStyle w:val="NoSpacing"/>
        <w:jc w:val="both"/>
        <w:rPr>
          <w:rFonts w:cstheme="minorHAnsi"/>
          <w:color w:val="000000" w:themeColor="text1"/>
        </w:rPr>
      </w:pPr>
      <w:r>
        <w:rPr>
          <w:rFonts w:cstheme="minorHAnsi"/>
          <w:color w:val="000000" w:themeColor="text1"/>
        </w:rPr>
        <w:t xml:space="preserve">Secretary Ministry of Finance Fatima Yasmin informed that rooftop power producers are getting funding at a relative lower interest </w:t>
      </w:r>
      <w:proofErr w:type="gramStart"/>
      <w:r>
        <w:rPr>
          <w:rFonts w:cstheme="minorHAnsi"/>
          <w:color w:val="000000" w:themeColor="text1"/>
        </w:rPr>
        <w:t>rates</w:t>
      </w:r>
      <w:proofErr w:type="gramEnd"/>
      <w:r>
        <w:rPr>
          <w:rFonts w:cstheme="minorHAnsi"/>
          <w:color w:val="000000" w:themeColor="text1"/>
        </w:rPr>
        <w:t xml:space="preserve">. In this respect President MCCI, Saiful </w:t>
      </w:r>
      <w:proofErr w:type="gramStart"/>
      <w:r>
        <w:rPr>
          <w:rFonts w:cstheme="minorHAnsi"/>
          <w:color w:val="000000" w:themeColor="text1"/>
        </w:rPr>
        <w:t>Islam  suggested</w:t>
      </w:r>
      <w:proofErr w:type="gramEnd"/>
      <w:r>
        <w:rPr>
          <w:rFonts w:cstheme="minorHAnsi"/>
          <w:color w:val="000000" w:themeColor="text1"/>
        </w:rPr>
        <w:t xml:space="preserve"> to </w:t>
      </w:r>
      <w:r w:rsidR="00721A37">
        <w:rPr>
          <w:rFonts w:cstheme="minorHAnsi"/>
          <w:color w:val="000000" w:themeColor="text1"/>
        </w:rPr>
        <w:t xml:space="preserve">consider </w:t>
      </w:r>
      <w:r>
        <w:rPr>
          <w:rFonts w:cstheme="minorHAnsi"/>
          <w:color w:val="000000" w:themeColor="text1"/>
        </w:rPr>
        <w:t xml:space="preserve">small entrepreneurs </w:t>
      </w:r>
      <w:r w:rsidR="00721A37">
        <w:rPr>
          <w:rFonts w:cstheme="minorHAnsi"/>
          <w:color w:val="000000" w:themeColor="text1"/>
        </w:rPr>
        <w:t xml:space="preserve">so that they get </w:t>
      </w:r>
      <w:r>
        <w:rPr>
          <w:rFonts w:cstheme="minorHAnsi"/>
          <w:color w:val="000000" w:themeColor="text1"/>
        </w:rPr>
        <w:t xml:space="preserve">access to </w:t>
      </w:r>
      <w:r w:rsidR="00721A37">
        <w:rPr>
          <w:rFonts w:cstheme="minorHAnsi"/>
          <w:color w:val="000000" w:themeColor="text1"/>
        </w:rPr>
        <w:t xml:space="preserve">finance. </w:t>
      </w:r>
    </w:p>
    <w:p w14:paraId="16FC7847" w14:textId="77777777" w:rsidR="00867174" w:rsidRPr="009C330B" w:rsidRDefault="00867174" w:rsidP="00F32D31">
      <w:pPr>
        <w:pStyle w:val="NoSpacing"/>
        <w:jc w:val="both"/>
        <w:rPr>
          <w:rFonts w:cstheme="minorHAnsi"/>
          <w:color w:val="000000" w:themeColor="text1"/>
          <w:sz w:val="10"/>
        </w:rPr>
      </w:pPr>
    </w:p>
    <w:p w14:paraId="6E9EF94E" w14:textId="3FCC5256" w:rsidR="00867174" w:rsidRDefault="00867174" w:rsidP="00F32D31">
      <w:pPr>
        <w:pStyle w:val="NoSpacing"/>
        <w:jc w:val="both"/>
        <w:rPr>
          <w:rFonts w:cstheme="minorHAnsi"/>
          <w:color w:val="000000" w:themeColor="text1"/>
        </w:rPr>
      </w:pPr>
      <w:r w:rsidRPr="00867174">
        <w:rPr>
          <w:rFonts w:cstheme="minorHAnsi"/>
          <w:color w:val="000000" w:themeColor="text1"/>
        </w:rPr>
        <w:t xml:space="preserve">NBR Chairman Abu Hena Md. </w:t>
      </w:r>
      <w:proofErr w:type="spellStart"/>
      <w:r w:rsidRPr="00867174">
        <w:rPr>
          <w:rFonts w:cstheme="minorHAnsi"/>
          <w:color w:val="000000" w:themeColor="text1"/>
        </w:rPr>
        <w:t>Rahmatul</w:t>
      </w:r>
      <w:proofErr w:type="spellEnd"/>
      <w:r w:rsidRPr="00867174">
        <w:rPr>
          <w:rFonts w:cstheme="minorHAnsi"/>
          <w:color w:val="000000" w:themeColor="text1"/>
        </w:rPr>
        <w:t xml:space="preserve"> </w:t>
      </w:r>
      <w:proofErr w:type="spellStart"/>
      <w:r w:rsidRPr="00867174">
        <w:rPr>
          <w:rFonts w:cstheme="minorHAnsi"/>
          <w:color w:val="000000" w:themeColor="text1"/>
        </w:rPr>
        <w:t>Muneem</w:t>
      </w:r>
      <w:proofErr w:type="spellEnd"/>
      <w:r w:rsidRPr="00867174">
        <w:rPr>
          <w:rFonts w:cstheme="minorHAnsi"/>
          <w:color w:val="000000" w:themeColor="text1"/>
        </w:rPr>
        <w:t xml:space="preserve"> </w:t>
      </w:r>
      <w:r w:rsidR="00AB7A45">
        <w:rPr>
          <w:rFonts w:cstheme="minorHAnsi"/>
          <w:color w:val="000000" w:themeColor="text1"/>
        </w:rPr>
        <w:t xml:space="preserve">agreed that partial exporters need support </w:t>
      </w:r>
      <w:proofErr w:type="gramStart"/>
      <w:r w:rsidR="00AB7A45">
        <w:rPr>
          <w:rFonts w:cstheme="minorHAnsi"/>
          <w:color w:val="000000" w:themeColor="text1"/>
        </w:rPr>
        <w:t>and  in</w:t>
      </w:r>
      <w:proofErr w:type="gramEnd"/>
      <w:r w:rsidR="00AB7A45">
        <w:rPr>
          <w:rFonts w:cstheme="minorHAnsi"/>
          <w:color w:val="000000" w:themeColor="text1"/>
        </w:rPr>
        <w:t xml:space="preserve"> the regulations it needs to be recognized</w:t>
      </w:r>
      <w:r w:rsidR="00721A37">
        <w:rPr>
          <w:rFonts w:cstheme="minorHAnsi"/>
          <w:color w:val="000000" w:themeColor="text1"/>
        </w:rPr>
        <w:t xml:space="preserve">. He further </w:t>
      </w:r>
      <w:r w:rsidR="00D03D1B">
        <w:rPr>
          <w:rFonts w:cstheme="minorHAnsi"/>
          <w:color w:val="000000" w:themeColor="text1"/>
        </w:rPr>
        <w:t>pointed out</w:t>
      </w:r>
      <w:r w:rsidRPr="00867174">
        <w:rPr>
          <w:rFonts w:cstheme="minorHAnsi"/>
          <w:color w:val="000000" w:themeColor="text1"/>
        </w:rPr>
        <w:t xml:space="preserve"> that after the automation of the bonded warehouse system, policy provisions for the partial exporters will </w:t>
      </w:r>
      <w:proofErr w:type="gramStart"/>
      <w:r w:rsidRPr="00867174">
        <w:rPr>
          <w:rFonts w:cstheme="minorHAnsi"/>
          <w:color w:val="000000" w:themeColor="text1"/>
        </w:rPr>
        <w:t xml:space="preserve">be </w:t>
      </w:r>
      <w:r w:rsidR="00D03D1B">
        <w:rPr>
          <w:rFonts w:cstheme="minorHAnsi"/>
          <w:color w:val="000000" w:themeColor="text1"/>
        </w:rPr>
        <w:t>facilitated</w:t>
      </w:r>
      <w:proofErr w:type="gramEnd"/>
      <w:r w:rsidRPr="00867174">
        <w:rPr>
          <w:rFonts w:cstheme="minorHAnsi"/>
          <w:color w:val="000000" w:themeColor="text1"/>
        </w:rPr>
        <w:t xml:space="preserve">. Moreover, the duty drawback facility will </w:t>
      </w:r>
      <w:proofErr w:type="gramStart"/>
      <w:r w:rsidRPr="00867174">
        <w:rPr>
          <w:rFonts w:cstheme="minorHAnsi"/>
          <w:color w:val="000000" w:themeColor="text1"/>
        </w:rPr>
        <w:t>be automated</w:t>
      </w:r>
      <w:proofErr w:type="gramEnd"/>
      <w:r w:rsidRPr="00867174">
        <w:rPr>
          <w:rFonts w:cstheme="minorHAnsi"/>
          <w:color w:val="000000" w:themeColor="text1"/>
        </w:rPr>
        <w:t xml:space="preserve"> to facilitate the exporters to claim it in more simplified ways.</w:t>
      </w:r>
    </w:p>
    <w:p w14:paraId="63CF2A68" w14:textId="77777777" w:rsidR="000D3D46" w:rsidRPr="009C330B" w:rsidRDefault="000D3D46" w:rsidP="00F32D31">
      <w:pPr>
        <w:pStyle w:val="NoSpacing"/>
        <w:jc w:val="both"/>
        <w:rPr>
          <w:rFonts w:cstheme="minorHAnsi"/>
          <w:color w:val="000000" w:themeColor="text1"/>
          <w:sz w:val="12"/>
        </w:rPr>
      </w:pPr>
    </w:p>
    <w:p w14:paraId="1D9AC867" w14:textId="14128F9D" w:rsidR="000D3D46" w:rsidRDefault="000D3D46" w:rsidP="00F32D31">
      <w:pPr>
        <w:pStyle w:val="NoSpacing"/>
        <w:jc w:val="both"/>
        <w:rPr>
          <w:rFonts w:cstheme="minorHAnsi"/>
          <w:color w:val="000000" w:themeColor="text1"/>
        </w:rPr>
      </w:pPr>
      <w:r>
        <w:rPr>
          <w:rFonts w:cstheme="minorHAnsi"/>
          <w:color w:val="000000" w:themeColor="text1"/>
        </w:rPr>
        <w:t>BUILD Chairperson Nihad Kabir</w:t>
      </w:r>
      <w:r w:rsidR="00C64E31">
        <w:rPr>
          <w:rFonts w:cstheme="minorHAnsi"/>
          <w:color w:val="000000" w:themeColor="text1"/>
        </w:rPr>
        <w:t xml:space="preserve"> pointed out that the e-commerce industry does not require trade license if it </w:t>
      </w:r>
      <w:proofErr w:type="gramStart"/>
      <w:r w:rsidR="00C64E31">
        <w:rPr>
          <w:rFonts w:cstheme="minorHAnsi"/>
          <w:color w:val="000000" w:themeColor="text1"/>
        </w:rPr>
        <w:t>is recognized</w:t>
      </w:r>
      <w:proofErr w:type="gramEnd"/>
      <w:r w:rsidR="00C64E31">
        <w:rPr>
          <w:rFonts w:cstheme="minorHAnsi"/>
          <w:color w:val="000000" w:themeColor="text1"/>
        </w:rPr>
        <w:t xml:space="preserve"> by the DBID.</w:t>
      </w:r>
      <w:r>
        <w:rPr>
          <w:rFonts w:cstheme="minorHAnsi"/>
          <w:color w:val="000000" w:themeColor="text1"/>
        </w:rPr>
        <w:t xml:space="preserve"> </w:t>
      </w:r>
      <w:r w:rsidR="009C330B">
        <w:rPr>
          <w:rFonts w:cstheme="minorHAnsi"/>
          <w:color w:val="000000" w:themeColor="text1"/>
        </w:rPr>
        <w:t xml:space="preserve">Referring </w:t>
      </w:r>
      <w:r w:rsidR="00721A37">
        <w:rPr>
          <w:rFonts w:cstheme="minorHAnsi"/>
          <w:color w:val="000000" w:themeColor="text1"/>
        </w:rPr>
        <w:t xml:space="preserve">to </w:t>
      </w:r>
      <w:r w:rsidR="009C330B">
        <w:rPr>
          <w:rFonts w:cstheme="minorHAnsi"/>
          <w:color w:val="000000" w:themeColor="text1"/>
        </w:rPr>
        <w:t>the proposal of BUILD</w:t>
      </w:r>
      <w:r w:rsidR="00721A37">
        <w:rPr>
          <w:rFonts w:cstheme="minorHAnsi"/>
          <w:color w:val="000000" w:themeColor="text1"/>
        </w:rPr>
        <w:t xml:space="preserve">, she urged </w:t>
      </w:r>
      <w:r w:rsidR="009C330B">
        <w:rPr>
          <w:rFonts w:cstheme="minorHAnsi"/>
          <w:color w:val="000000" w:themeColor="text1"/>
        </w:rPr>
        <w:t xml:space="preserve">to consider DBID as a document to get loans from </w:t>
      </w:r>
      <w:r w:rsidR="00721A37">
        <w:rPr>
          <w:rFonts w:cstheme="minorHAnsi"/>
          <w:color w:val="000000" w:themeColor="text1"/>
        </w:rPr>
        <w:t>b</w:t>
      </w:r>
      <w:r w:rsidR="009C330B">
        <w:rPr>
          <w:rFonts w:cstheme="minorHAnsi"/>
          <w:color w:val="000000" w:themeColor="text1"/>
        </w:rPr>
        <w:t>anks</w:t>
      </w:r>
      <w:r w:rsidR="00721A37">
        <w:rPr>
          <w:rFonts w:cstheme="minorHAnsi"/>
          <w:color w:val="000000" w:themeColor="text1"/>
        </w:rPr>
        <w:t>. She also</w:t>
      </w:r>
      <w:r w:rsidR="00C64E31">
        <w:rPr>
          <w:rFonts w:cstheme="minorHAnsi"/>
          <w:color w:val="000000" w:themeColor="text1"/>
        </w:rPr>
        <w:t xml:space="preserve"> s</w:t>
      </w:r>
      <w:r>
        <w:rPr>
          <w:rFonts w:cstheme="minorHAnsi"/>
          <w:color w:val="000000" w:themeColor="text1"/>
        </w:rPr>
        <w:t xml:space="preserve">aid that </w:t>
      </w:r>
      <w:r w:rsidRPr="00F32D31">
        <w:rPr>
          <w:rFonts w:cstheme="minorHAnsi"/>
          <w:color w:val="000000" w:themeColor="text1"/>
        </w:rPr>
        <w:t xml:space="preserve">DBID and Trade Licenses should </w:t>
      </w:r>
      <w:proofErr w:type="gramStart"/>
      <w:r w:rsidRPr="00F32D31">
        <w:rPr>
          <w:rFonts w:cstheme="minorHAnsi"/>
          <w:color w:val="000000" w:themeColor="text1"/>
        </w:rPr>
        <w:t>be treated</w:t>
      </w:r>
      <w:proofErr w:type="gramEnd"/>
      <w:r w:rsidRPr="00F32D31">
        <w:rPr>
          <w:rFonts w:cstheme="minorHAnsi"/>
          <w:color w:val="000000" w:themeColor="text1"/>
        </w:rPr>
        <w:t xml:space="preserve"> equally. In that respect</w:t>
      </w:r>
      <w:r>
        <w:rPr>
          <w:rFonts w:cstheme="minorHAnsi"/>
          <w:color w:val="000000" w:themeColor="text1"/>
        </w:rPr>
        <w:t>,</w:t>
      </w:r>
      <w:r w:rsidRPr="00F32D31">
        <w:rPr>
          <w:rFonts w:cstheme="minorHAnsi"/>
          <w:color w:val="000000" w:themeColor="text1"/>
        </w:rPr>
        <w:t xml:space="preserve"> </w:t>
      </w:r>
      <w:r>
        <w:rPr>
          <w:rFonts w:cstheme="minorHAnsi"/>
          <w:color w:val="000000" w:themeColor="text1"/>
        </w:rPr>
        <w:t xml:space="preserve">the </w:t>
      </w:r>
      <w:r w:rsidRPr="00F32D31">
        <w:rPr>
          <w:rFonts w:cstheme="minorHAnsi"/>
          <w:color w:val="000000" w:themeColor="text1"/>
        </w:rPr>
        <w:t xml:space="preserve">Ministry of Commerce may issue a request letter to Bangladesh Bank to consider either DBID or Trade License to grant bank </w:t>
      </w:r>
      <w:r>
        <w:rPr>
          <w:rFonts w:cstheme="minorHAnsi"/>
          <w:color w:val="000000" w:themeColor="text1"/>
        </w:rPr>
        <w:t>loans</w:t>
      </w:r>
      <w:r w:rsidRPr="00F32D31">
        <w:rPr>
          <w:rFonts w:cstheme="minorHAnsi"/>
          <w:color w:val="000000" w:themeColor="text1"/>
        </w:rPr>
        <w:t>.</w:t>
      </w:r>
    </w:p>
    <w:p w14:paraId="5606CB1E" w14:textId="77777777" w:rsidR="009C330B" w:rsidRPr="009C330B" w:rsidRDefault="009C330B" w:rsidP="00F32D31">
      <w:pPr>
        <w:pStyle w:val="NoSpacing"/>
        <w:jc w:val="both"/>
        <w:rPr>
          <w:rFonts w:cstheme="minorHAnsi"/>
          <w:color w:val="000000" w:themeColor="text1"/>
          <w:sz w:val="8"/>
        </w:rPr>
      </w:pPr>
    </w:p>
    <w:p w14:paraId="5DAB2479" w14:textId="1F2555D4" w:rsidR="009C330B" w:rsidRDefault="009C330B" w:rsidP="00F32D31">
      <w:pPr>
        <w:pStyle w:val="NoSpacing"/>
        <w:jc w:val="both"/>
        <w:rPr>
          <w:rFonts w:cstheme="minorHAnsi"/>
          <w:color w:val="000000" w:themeColor="text1"/>
        </w:rPr>
      </w:pPr>
      <w:r>
        <w:rPr>
          <w:rFonts w:cstheme="minorHAnsi"/>
          <w:color w:val="000000" w:themeColor="text1"/>
        </w:rPr>
        <w:t xml:space="preserve">Secretary, Ministry of Industries Zakia </w:t>
      </w:r>
      <w:proofErr w:type="gramStart"/>
      <w:r>
        <w:rPr>
          <w:rFonts w:cstheme="minorHAnsi"/>
          <w:color w:val="000000" w:themeColor="text1"/>
        </w:rPr>
        <w:t>Sultana  gave</w:t>
      </w:r>
      <w:proofErr w:type="gramEnd"/>
      <w:r>
        <w:rPr>
          <w:rFonts w:cstheme="minorHAnsi"/>
          <w:color w:val="000000" w:themeColor="text1"/>
        </w:rPr>
        <w:t xml:space="preserve"> an update on the solid waste and liquid waste management issues of Tannery Estate in the Savar. She informed that </w:t>
      </w:r>
      <w:proofErr w:type="spellStart"/>
      <w:r>
        <w:rPr>
          <w:rFonts w:cstheme="minorHAnsi"/>
          <w:color w:val="000000" w:themeColor="text1"/>
        </w:rPr>
        <w:t>MoI</w:t>
      </w:r>
      <w:proofErr w:type="spellEnd"/>
      <w:r>
        <w:rPr>
          <w:rFonts w:cstheme="minorHAnsi"/>
          <w:color w:val="000000" w:themeColor="text1"/>
        </w:rPr>
        <w:t xml:space="preserve"> received a number of </w:t>
      </w:r>
      <w:proofErr w:type="gramStart"/>
      <w:r>
        <w:rPr>
          <w:rFonts w:cstheme="minorHAnsi"/>
          <w:color w:val="000000" w:themeColor="text1"/>
        </w:rPr>
        <w:t>proposals  for</w:t>
      </w:r>
      <w:proofErr w:type="gramEnd"/>
      <w:r>
        <w:rPr>
          <w:rFonts w:cstheme="minorHAnsi"/>
          <w:color w:val="000000" w:themeColor="text1"/>
        </w:rPr>
        <w:t xml:space="preserve"> utilizing the solid waste one of these is to produce raw materials of cement clinker.</w:t>
      </w:r>
    </w:p>
    <w:p w14:paraId="09A3295A" w14:textId="77777777" w:rsidR="00C12DA4" w:rsidRPr="00C12DA4" w:rsidRDefault="00C12DA4" w:rsidP="00F32D31">
      <w:pPr>
        <w:pStyle w:val="NoSpacing"/>
        <w:jc w:val="both"/>
        <w:rPr>
          <w:rFonts w:cstheme="minorHAnsi"/>
          <w:color w:val="000000" w:themeColor="text1"/>
          <w:sz w:val="14"/>
        </w:rPr>
      </w:pPr>
    </w:p>
    <w:p w14:paraId="53760AAE" w14:textId="77777777" w:rsidR="009C330B" w:rsidRDefault="009C330B" w:rsidP="00F32D31">
      <w:pPr>
        <w:pStyle w:val="NoSpacing"/>
        <w:jc w:val="both"/>
        <w:rPr>
          <w:rFonts w:cstheme="minorHAnsi"/>
          <w:color w:val="000000" w:themeColor="text1"/>
        </w:rPr>
      </w:pPr>
      <w:r>
        <w:rPr>
          <w:rFonts w:cstheme="minorHAnsi"/>
          <w:color w:val="000000" w:themeColor="text1"/>
        </w:rPr>
        <w:t xml:space="preserve">Secretary, Ministry of Environment and Forestry and Climate Change Dr Farhina </w:t>
      </w:r>
      <w:proofErr w:type="gramStart"/>
      <w:r>
        <w:rPr>
          <w:rFonts w:cstheme="minorHAnsi"/>
          <w:color w:val="000000" w:themeColor="text1"/>
        </w:rPr>
        <w:t xml:space="preserve">Ahmed </w:t>
      </w:r>
      <w:r w:rsidR="00C12DA4">
        <w:rPr>
          <w:rFonts w:cstheme="minorHAnsi"/>
          <w:color w:val="000000" w:themeColor="text1"/>
        </w:rPr>
        <w:t xml:space="preserve"> referred</w:t>
      </w:r>
      <w:proofErr w:type="gramEnd"/>
      <w:r w:rsidR="00C12DA4">
        <w:rPr>
          <w:rFonts w:cstheme="minorHAnsi"/>
          <w:color w:val="000000" w:themeColor="text1"/>
        </w:rPr>
        <w:t xml:space="preserve"> about the rooftop solar power producer and to provide them with similar benefits as like as Independent Power Producers(IPP) which needs to be included in the national policies. In this respect a letter can </w:t>
      </w:r>
      <w:proofErr w:type="gramStart"/>
      <w:r w:rsidR="00C12DA4">
        <w:rPr>
          <w:rFonts w:cstheme="minorHAnsi"/>
          <w:color w:val="000000" w:themeColor="text1"/>
        </w:rPr>
        <w:t>be given</w:t>
      </w:r>
      <w:proofErr w:type="gramEnd"/>
      <w:r w:rsidR="00C12DA4">
        <w:rPr>
          <w:rFonts w:cstheme="minorHAnsi"/>
          <w:color w:val="000000" w:themeColor="text1"/>
        </w:rPr>
        <w:t xml:space="preserve"> to NBR for which BUILD will </w:t>
      </w:r>
      <w:proofErr w:type="gramStart"/>
      <w:r w:rsidR="00C12DA4">
        <w:rPr>
          <w:rFonts w:cstheme="minorHAnsi"/>
          <w:color w:val="000000" w:themeColor="text1"/>
        </w:rPr>
        <w:t>follow-up</w:t>
      </w:r>
      <w:proofErr w:type="gramEnd"/>
      <w:r w:rsidR="00C12DA4">
        <w:rPr>
          <w:rFonts w:cstheme="minorHAnsi"/>
          <w:color w:val="000000" w:themeColor="text1"/>
        </w:rPr>
        <w:t>.</w:t>
      </w:r>
    </w:p>
    <w:p w14:paraId="72849CC2" w14:textId="77777777" w:rsidR="00C12DA4" w:rsidRDefault="00C12DA4" w:rsidP="00F32D31">
      <w:pPr>
        <w:pStyle w:val="NoSpacing"/>
        <w:jc w:val="both"/>
        <w:rPr>
          <w:rFonts w:cstheme="minorHAnsi"/>
          <w:color w:val="000000" w:themeColor="text1"/>
        </w:rPr>
      </w:pPr>
    </w:p>
    <w:p w14:paraId="647EBFBA" w14:textId="77777777" w:rsidR="00902388" w:rsidRDefault="00AB7A45" w:rsidP="00F32D31">
      <w:pPr>
        <w:pStyle w:val="NoSpacing"/>
        <w:jc w:val="both"/>
        <w:rPr>
          <w:rFonts w:cstheme="minorHAnsi"/>
          <w:color w:val="000000" w:themeColor="text1"/>
        </w:rPr>
      </w:pPr>
      <w:r>
        <w:rPr>
          <w:rFonts w:cstheme="minorHAnsi"/>
          <w:color w:val="000000" w:themeColor="text1"/>
        </w:rPr>
        <w:t xml:space="preserve">Muhammad Ibrahim, Secretary, Local Government Rural Development and </w:t>
      </w:r>
      <w:proofErr w:type="gramStart"/>
      <w:r>
        <w:rPr>
          <w:rFonts w:cstheme="minorHAnsi"/>
          <w:color w:val="000000" w:themeColor="text1"/>
        </w:rPr>
        <w:t>Cooperatives  requested</w:t>
      </w:r>
      <w:proofErr w:type="gramEnd"/>
      <w:r>
        <w:rPr>
          <w:rFonts w:cstheme="minorHAnsi"/>
          <w:color w:val="000000" w:themeColor="text1"/>
        </w:rPr>
        <w:t xml:space="preserve"> to have separate meeting and requested BUILD to initiate the process for further simplification of trade license issuance and renewal, holding tax related issues. </w:t>
      </w:r>
    </w:p>
    <w:p w14:paraId="6D8E2925" w14:textId="77777777" w:rsidR="00E93CC9" w:rsidRDefault="00E93CC9" w:rsidP="00F32D31">
      <w:pPr>
        <w:pStyle w:val="NoSpacing"/>
        <w:jc w:val="both"/>
        <w:rPr>
          <w:rFonts w:cstheme="minorHAnsi"/>
          <w:color w:val="000000" w:themeColor="text1"/>
        </w:rPr>
      </w:pPr>
    </w:p>
    <w:p w14:paraId="01CD63D6" w14:textId="77777777" w:rsidR="00E93CC9" w:rsidRDefault="00E93CC9" w:rsidP="00F32D31">
      <w:pPr>
        <w:pStyle w:val="NoSpacing"/>
        <w:jc w:val="both"/>
        <w:rPr>
          <w:rFonts w:cstheme="minorHAnsi"/>
          <w:color w:val="000000" w:themeColor="text1"/>
        </w:rPr>
      </w:pPr>
      <w:r>
        <w:rPr>
          <w:rFonts w:cstheme="minorHAnsi"/>
          <w:color w:val="000000" w:themeColor="text1"/>
        </w:rPr>
        <w:t>A B M Amin Ullah Nuri, Secretary, Road Transport &amp; Highways Division, Ministry of Road Transport and Bridges, Satyajit Karmakar, Secretary, Planning Division, Shaikh Yusuf Harun, Executive Chairman, BEZA</w:t>
      </w:r>
      <w:r w:rsidR="008D5E47">
        <w:rPr>
          <w:rFonts w:cstheme="minorHAnsi"/>
          <w:color w:val="000000" w:themeColor="text1"/>
        </w:rPr>
        <w:t xml:space="preserve">, </w:t>
      </w:r>
      <w:proofErr w:type="spellStart"/>
      <w:r w:rsidR="008D5E47">
        <w:rPr>
          <w:rFonts w:cstheme="minorHAnsi"/>
          <w:color w:val="000000" w:themeColor="text1"/>
        </w:rPr>
        <w:t>Nafiul</w:t>
      </w:r>
      <w:proofErr w:type="spellEnd"/>
      <w:r w:rsidR="008D5E47">
        <w:rPr>
          <w:rFonts w:cstheme="minorHAnsi"/>
          <w:color w:val="000000" w:themeColor="text1"/>
        </w:rPr>
        <w:t xml:space="preserve"> Hasan, DG, </w:t>
      </w:r>
      <w:proofErr w:type="gramStart"/>
      <w:r w:rsidR="008D5E47">
        <w:rPr>
          <w:rFonts w:cstheme="minorHAnsi"/>
          <w:color w:val="000000" w:themeColor="text1"/>
        </w:rPr>
        <w:t xml:space="preserve">PMO </w:t>
      </w:r>
      <w:r>
        <w:rPr>
          <w:rFonts w:cstheme="minorHAnsi"/>
          <w:color w:val="000000" w:themeColor="text1"/>
        </w:rPr>
        <w:t xml:space="preserve"> among</w:t>
      </w:r>
      <w:proofErr w:type="gramEnd"/>
      <w:r>
        <w:rPr>
          <w:rFonts w:cstheme="minorHAnsi"/>
          <w:color w:val="000000" w:themeColor="text1"/>
        </w:rPr>
        <w:t xml:space="preserve"> others were present and spoke on the occasion. </w:t>
      </w:r>
    </w:p>
    <w:p w14:paraId="3F7BB1BA" w14:textId="77777777" w:rsidR="00902388" w:rsidRDefault="00902388" w:rsidP="00F32D31">
      <w:pPr>
        <w:pStyle w:val="NoSpacing"/>
        <w:jc w:val="both"/>
        <w:rPr>
          <w:rFonts w:cstheme="minorHAnsi"/>
          <w:color w:val="000000" w:themeColor="text1"/>
        </w:rPr>
      </w:pPr>
    </w:p>
    <w:p w14:paraId="075E1421" w14:textId="53B4FFEA" w:rsidR="00AB7A45" w:rsidRDefault="00902388" w:rsidP="00F32D31">
      <w:pPr>
        <w:pStyle w:val="NoSpacing"/>
        <w:jc w:val="both"/>
        <w:rPr>
          <w:rFonts w:cstheme="minorHAnsi"/>
          <w:color w:val="000000" w:themeColor="text1"/>
        </w:rPr>
      </w:pPr>
      <w:r>
        <w:rPr>
          <w:rFonts w:cstheme="minorHAnsi"/>
          <w:color w:val="000000" w:themeColor="text1"/>
        </w:rPr>
        <w:t xml:space="preserve">Syed Moazzam Hossain, Director, FBCCI requested for frequent meeting of </w:t>
      </w:r>
      <w:r w:rsidR="00721A37">
        <w:rPr>
          <w:rFonts w:cstheme="minorHAnsi"/>
          <w:color w:val="000000" w:themeColor="text1"/>
        </w:rPr>
        <w:t>PSDPCC</w:t>
      </w:r>
      <w:r>
        <w:rPr>
          <w:rFonts w:cstheme="minorHAnsi"/>
          <w:color w:val="000000" w:themeColor="text1"/>
        </w:rPr>
        <w:t xml:space="preserve"> committee so that private sector can raise their issues free and frankly. Mohammad Nazmul Hassan, R. Vice President, </w:t>
      </w:r>
      <w:r>
        <w:rPr>
          <w:rFonts w:cstheme="minorHAnsi"/>
          <w:color w:val="000000" w:themeColor="text1"/>
        </w:rPr>
        <w:lastRenderedPageBreak/>
        <w:t xml:space="preserve">LFMEAB raised the issue of </w:t>
      </w:r>
      <w:r w:rsidR="00150E23">
        <w:rPr>
          <w:rFonts w:cstheme="minorHAnsi"/>
          <w:color w:val="000000" w:themeColor="text1"/>
        </w:rPr>
        <w:t>supporting manufacturing units for sustaining in the competitive export markets</w:t>
      </w:r>
      <w:proofErr w:type="gramStart"/>
      <w:r w:rsidR="00150E23">
        <w:rPr>
          <w:rFonts w:cstheme="minorHAnsi"/>
          <w:color w:val="000000" w:themeColor="text1"/>
        </w:rPr>
        <w:t>.</w:t>
      </w:r>
      <w:r>
        <w:rPr>
          <w:rFonts w:cstheme="minorHAnsi"/>
          <w:color w:val="000000" w:themeColor="text1"/>
        </w:rPr>
        <w:t xml:space="preserve"> </w:t>
      </w:r>
      <w:r w:rsidR="00AB7A45">
        <w:rPr>
          <w:rFonts w:cstheme="minorHAnsi"/>
          <w:color w:val="000000" w:themeColor="text1"/>
        </w:rPr>
        <w:t xml:space="preserve"> </w:t>
      </w:r>
      <w:proofErr w:type="gramEnd"/>
    </w:p>
    <w:p w14:paraId="3F36DB27" w14:textId="77777777" w:rsidR="001C2913" w:rsidRPr="009C330B" w:rsidRDefault="001C2913" w:rsidP="00F32D31">
      <w:pPr>
        <w:pStyle w:val="NoSpacing"/>
        <w:jc w:val="both"/>
        <w:rPr>
          <w:rFonts w:cstheme="minorHAnsi"/>
          <w:color w:val="000000" w:themeColor="text1"/>
          <w:sz w:val="10"/>
        </w:rPr>
      </w:pPr>
    </w:p>
    <w:p w14:paraId="3682449B" w14:textId="77777777" w:rsidR="00902388" w:rsidRDefault="001C2913" w:rsidP="00F32D31">
      <w:pPr>
        <w:pStyle w:val="NoSpacing"/>
        <w:jc w:val="both"/>
        <w:rPr>
          <w:rFonts w:cstheme="minorHAnsi"/>
          <w:color w:val="000000" w:themeColor="text1"/>
        </w:rPr>
      </w:pPr>
      <w:r>
        <w:rPr>
          <w:rFonts w:cstheme="minorHAnsi"/>
          <w:color w:val="000000" w:themeColor="text1"/>
        </w:rPr>
        <w:t>The meeting was</w:t>
      </w:r>
      <w:r w:rsidR="00E93CC9">
        <w:rPr>
          <w:rFonts w:cstheme="minorHAnsi"/>
          <w:color w:val="000000" w:themeColor="text1"/>
        </w:rPr>
        <w:t xml:space="preserve"> </w:t>
      </w:r>
      <w:proofErr w:type="gramStart"/>
      <w:r w:rsidR="00E93CC9">
        <w:rPr>
          <w:rFonts w:cstheme="minorHAnsi"/>
          <w:color w:val="000000" w:themeColor="text1"/>
        </w:rPr>
        <w:t xml:space="preserve">also </w:t>
      </w:r>
      <w:r>
        <w:rPr>
          <w:rFonts w:cstheme="minorHAnsi"/>
          <w:color w:val="000000" w:themeColor="text1"/>
        </w:rPr>
        <w:t xml:space="preserve"> graced</w:t>
      </w:r>
      <w:proofErr w:type="gramEnd"/>
      <w:r>
        <w:rPr>
          <w:rFonts w:cstheme="minorHAnsi"/>
          <w:color w:val="000000" w:themeColor="text1"/>
        </w:rPr>
        <w:t xml:space="preserve"> by the valuable presence and remarks of the Secretaries </w:t>
      </w:r>
      <w:r w:rsidR="00E93CC9">
        <w:rPr>
          <w:rFonts w:cstheme="minorHAnsi"/>
          <w:color w:val="000000" w:themeColor="text1"/>
        </w:rPr>
        <w:t xml:space="preserve">and high officials </w:t>
      </w:r>
      <w:r>
        <w:rPr>
          <w:rFonts w:cstheme="minorHAnsi"/>
          <w:color w:val="000000" w:themeColor="text1"/>
        </w:rPr>
        <w:t xml:space="preserve">of </w:t>
      </w:r>
      <w:r w:rsidR="00AB7A45">
        <w:rPr>
          <w:rFonts w:cstheme="minorHAnsi"/>
          <w:color w:val="000000" w:themeColor="text1"/>
        </w:rPr>
        <w:t xml:space="preserve"> different ministries</w:t>
      </w:r>
      <w:r w:rsidR="000D3D46">
        <w:rPr>
          <w:rFonts w:cstheme="minorHAnsi"/>
          <w:color w:val="000000" w:themeColor="text1"/>
        </w:rPr>
        <w:t xml:space="preserve">, </w:t>
      </w:r>
      <w:r w:rsidR="00C64E31">
        <w:rPr>
          <w:rFonts w:cstheme="minorHAnsi"/>
          <w:color w:val="000000" w:themeColor="text1"/>
        </w:rPr>
        <w:t xml:space="preserve"> ICT </w:t>
      </w:r>
      <w:r w:rsidR="00E93CC9">
        <w:rPr>
          <w:rFonts w:cstheme="minorHAnsi"/>
          <w:color w:val="000000" w:themeColor="text1"/>
        </w:rPr>
        <w:t>Division, PPP Authority</w:t>
      </w:r>
      <w:r w:rsidR="00C64E31">
        <w:rPr>
          <w:rFonts w:cstheme="minorHAnsi"/>
          <w:color w:val="000000" w:themeColor="text1"/>
        </w:rPr>
        <w:t>, E</w:t>
      </w:r>
      <w:r w:rsidR="00E93CC9">
        <w:rPr>
          <w:rFonts w:cstheme="minorHAnsi"/>
          <w:color w:val="000000" w:themeColor="text1"/>
        </w:rPr>
        <w:t>nergy Division, NSDA, BIDA</w:t>
      </w:r>
      <w:r w:rsidR="00C64E31">
        <w:rPr>
          <w:rFonts w:cstheme="minorHAnsi"/>
          <w:color w:val="000000" w:themeColor="text1"/>
        </w:rPr>
        <w:t>, SREDA, Bangladesh Bank, BSCIC, SME Foundation, BSTI</w:t>
      </w:r>
      <w:r w:rsidR="009D64B0">
        <w:rPr>
          <w:rFonts w:cstheme="minorHAnsi"/>
          <w:color w:val="000000" w:themeColor="text1"/>
        </w:rPr>
        <w:t>,</w:t>
      </w:r>
      <w:r w:rsidR="00C64E31">
        <w:rPr>
          <w:rFonts w:cstheme="minorHAnsi"/>
          <w:color w:val="000000" w:themeColor="text1"/>
        </w:rPr>
        <w:t xml:space="preserve"> Prime Minister’s Office</w:t>
      </w:r>
      <w:r w:rsidR="009D64B0">
        <w:rPr>
          <w:rFonts w:cstheme="minorHAnsi"/>
          <w:color w:val="000000" w:themeColor="text1"/>
        </w:rPr>
        <w:t>,</w:t>
      </w:r>
      <w:r w:rsidR="00C64E31">
        <w:rPr>
          <w:rFonts w:cstheme="minorHAnsi"/>
          <w:color w:val="000000" w:themeColor="text1"/>
        </w:rPr>
        <w:t xml:space="preserve"> etc.</w:t>
      </w:r>
    </w:p>
    <w:p w14:paraId="3E8EB531" w14:textId="77777777" w:rsidR="00E93CC9" w:rsidRPr="00E93CC9" w:rsidRDefault="00E93CC9" w:rsidP="00F32D31">
      <w:pPr>
        <w:pStyle w:val="NoSpacing"/>
        <w:jc w:val="both"/>
        <w:rPr>
          <w:rFonts w:cstheme="minorHAnsi"/>
          <w:color w:val="000000" w:themeColor="text1"/>
          <w:sz w:val="10"/>
        </w:rPr>
      </w:pPr>
    </w:p>
    <w:p w14:paraId="03C9EC33" w14:textId="77777777" w:rsidR="001C2913" w:rsidRPr="00F32D31" w:rsidRDefault="00C64E31" w:rsidP="00F32D31">
      <w:pPr>
        <w:pStyle w:val="NoSpacing"/>
        <w:jc w:val="both"/>
        <w:rPr>
          <w:rFonts w:cstheme="minorHAnsi"/>
          <w:color w:val="000000" w:themeColor="text1"/>
        </w:rPr>
      </w:pPr>
      <w:r>
        <w:rPr>
          <w:rFonts w:cstheme="minorHAnsi"/>
          <w:color w:val="000000" w:themeColor="text1"/>
        </w:rPr>
        <w:t>Moreover, private s</w:t>
      </w:r>
      <w:r w:rsidR="00E93CC9">
        <w:rPr>
          <w:rFonts w:cstheme="minorHAnsi"/>
          <w:color w:val="000000" w:themeColor="text1"/>
        </w:rPr>
        <w:t xml:space="preserve">ector representatives </w:t>
      </w:r>
      <w:proofErr w:type="gramStart"/>
      <w:r w:rsidR="00E93CC9">
        <w:rPr>
          <w:rFonts w:cstheme="minorHAnsi"/>
          <w:color w:val="000000" w:themeColor="text1"/>
        </w:rPr>
        <w:t xml:space="preserve">from </w:t>
      </w:r>
      <w:r>
        <w:rPr>
          <w:rFonts w:cstheme="minorHAnsi"/>
          <w:color w:val="000000" w:themeColor="text1"/>
        </w:rPr>
        <w:t xml:space="preserve"> BPG</w:t>
      </w:r>
      <w:r w:rsidR="00E93CC9">
        <w:rPr>
          <w:rFonts w:cstheme="minorHAnsi"/>
          <w:color w:val="000000" w:themeColor="text1"/>
        </w:rPr>
        <w:t>MEA</w:t>
      </w:r>
      <w:proofErr w:type="gramEnd"/>
      <w:r w:rsidR="00E93CC9">
        <w:rPr>
          <w:rFonts w:cstheme="minorHAnsi"/>
          <w:color w:val="000000" w:themeColor="text1"/>
        </w:rPr>
        <w:t xml:space="preserve">, BEIOA </w:t>
      </w:r>
      <w:r>
        <w:rPr>
          <w:rFonts w:cstheme="minorHAnsi"/>
          <w:color w:val="000000" w:themeColor="text1"/>
        </w:rPr>
        <w:t xml:space="preserve"> etc. put remarks on behalf of their industries. </w:t>
      </w:r>
    </w:p>
    <w:p w14:paraId="74771A5E" w14:textId="77777777" w:rsidR="00381376" w:rsidRPr="00F32D31" w:rsidRDefault="00381376" w:rsidP="00573D3E">
      <w:pPr>
        <w:rPr>
          <w:rFonts w:asciiTheme="minorHAnsi" w:hAnsiTheme="minorHAnsi" w:cstheme="minorHAnsi"/>
          <w:color w:val="000000" w:themeColor="text1"/>
        </w:rPr>
      </w:pPr>
    </w:p>
    <w:p w14:paraId="183B910C" w14:textId="77777777" w:rsidR="00832F22" w:rsidRPr="00F6684C" w:rsidRDefault="00832F22" w:rsidP="00832F22">
      <w:pPr>
        <w:spacing w:line="360" w:lineRule="auto"/>
        <w:jc w:val="both"/>
        <w:rPr>
          <w:rFonts w:asciiTheme="minorHAnsi" w:hAnsiTheme="minorHAnsi" w:cstheme="minorHAnsi"/>
          <w:color w:val="000000" w:themeColor="text1"/>
        </w:rPr>
      </w:pPr>
      <w:r w:rsidRPr="00F6684C">
        <w:rPr>
          <w:rFonts w:asciiTheme="minorHAnsi" w:hAnsiTheme="minorHAnsi" w:cstheme="minorHAnsi"/>
          <w:color w:val="000000" w:themeColor="text1"/>
        </w:rPr>
        <w:t>Sincerely yours,</w:t>
      </w:r>
    </w:p>
    <w:p w14:paraId="40382771" w14:textId="77777777" w:rsidR="00832F22" w:rsidRPr="00F6684C" w:rsidRDefault="00202E71" w:rsidP="00832F22">
      <w:pPr>
        <w:spacing w:line="360" w:lineRule="auto"/>
        <w:jc w:val="both"/>
        <w:rPr>
          <w:rFonts w:asciiTheme="minorHAnsi" w:hAnsiTheme="minorHAnsi" w:cstheme="minorHAnsi"/>
          <w:color w:val="000000" w:themeColor="text1"/>
        </w:rPr>
      </w:pPr>
      <w:r w:rsidRPr="00F6684C">
        <w:rPr>
          <w:rFonts w:asciiTheme="minorHAnsi" w:hAnsiTheme="minorHAnsi" w:cstheme="minorHAnsi"/>
          <w:noProof/>
          <w:color w:val="000000" w:themeColor="text1"/>
        </w:rPr>
        <w:drawing>
          <wp:inline distT="0" distB="0" distL="0" distR="0" wp14:anchorId="60BE70D7" wp14:editId="04FBCDDD">
            <wp:extent cx="733425" cy="323850"/>
            <wp:effectExtent l="0" t="0" r="0" b="0"/>
            <wp:docPr id="5" name="Picture 5" descr="F:\Kanis Fatama\CE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anis Fatama\CEO sIGNA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323850"/>
                    </a:xfrm>
                    <a:prstGeom prst="rect">
                      <a:avLst/>
                    </a:prstGeom>
                    <a:noFill/>
                    <a:ln>
                      <a:noFill/>
                    </a:ln>
                  </pic:spPr>
                </pic:pic>
              </a:graphicData>
            </a:graphic>
          </wp:inline>
        </w:drawing>
      </w:r>
    </w:p>
    <w:p w14:paraId="454DE8BA" w14:textId="77777777" w:rsidR="00276000" w:rsidRDefault="00832F22" w:rsidP="007F17A3">
      <w:pPr>
        <w:spacing w:line="360" w:lineRule="auto"/>
        <w:jc w:val="both"/>
        <w:rPr>
          <w:rStyle w:val="Hyperlink"/>
          <w:rFonts w:asciiTheme="minorHAnsi" w:hAnsiTheme="minorHAnsi" w:cstheme="minorHAnsi"/>
          <w:iCs/>
          <w:color w:val="000000" w:themeColor="text1"/>
        </w:rPr>
      </w:pPr>
      <w:r w:rsidRPr="00F6684C">
        <w:rPr>
          <w:rStyle w:val="Strong"/>
          <w:rFonts w:asciiTheme="minorHAnsi" w:hAnsiTheme="minorHAnsi" w:cstheme="minorHAnsi"/>
          <w:color w:val="000000" w:themeColor="text1"/>
        </w:rPr>
        <w:t>Ferdaus Ara Begum</w:t>
      </w:r>
      <w:r w:rsidRPr="00F6684C">
        <w:rPr>
          <w:rFonts w:ascii="Cambria Math" w:hAnsi="Cambria Math" w:cs="Cambria Math"/>
          <w:iCs/>
          <w:color w:val="000000" w:themeColor="text1"/>
        </w:rPr>
        <w:t>∣</w:t>
      </w:r>
      <w:r w:rsidRPr="00F6684C">
        <w:rPr>
          <w:rFonts w:asciiTheme="minorHAnsi" w:hAnsiTheme="minorHAnsi" w:cstheme="minorHAnsi"/>
          <w:iCs/>
          <w:color w:val="000000" w:themeColor="text1"/>
        </w:rPr>
        <w:t xml:space="preserve"> CEO </w:t>
      </w:r>
      <w:r w:rsidRPr="00F6684C">
        <w:rPr>
          <w:rFonts w:ascii="Cambria Math" w:hAnsi="Cambria Math" w:cs="Cambria Math"/>
          <w:iCs/>
          <w:color w:val="000000" w:themeColor="text1"/>
        </w:rPr>
        <w:t>∣</w:t>
      </w:r>
      <w:r w:rsidRPr="00F6684C">
        <w:rPr>
          <w:rFonts w:asciiTheme="minorHAnsi" w:hAnsiTheme="minorHAnsi" w:cstheme="minorHAnsi"/>
          <w:iCs/>
          <w:color w:val="000000" w:themeColor="text1"/>
        </w:rPr>
        <w:t xml:space="preserve"> BUILD </w:t>
      </w:r>
      <w:r w:rsidRPr="00F6684C">
        <w:rPr>
          <w:rFonts w:ascii="Cambria Math" w:hAnsi="Cambria Math" w:cs="Cambria Math"/>
          <w:iCs/>
          <w:color w:val="000000" w:themeColor="text1"/>
        </w:rPr>
        <w:t>∣</w:t>
      </w:r>
      <w:r w:rsidRPr="00F6684C">
        <w:rPr>
          <w:rFonts w:asciiTheme="minorHAnsi" w:hAnsiTheme="minorHAnsi" w:cstheme="minorHAnsi"/>
          <w:color w:val="000000" w:themeColor="text1"/>
        </w:rPr>
        <w:t xml:space="preserve"> Mob: 01714102994, </w:t>
      </w:r>
      <w:r w:rsidRPr="00F6684C">
        <w:rPr>
          <w:rFonts w:ascii="Cambria Math" w:hAnsi="Cambria Math" w:cs="Cambria Math"/>
          <w:iCs/>
          <w:color w:val="000000" w:themeColor="text1"/>
        </w:rPr>
        <w:t>∣</w:t>
      </w:r>
      <w:r w:rsidRPr="00F6684C">
        <w:rPr>
          <w:rFonts w:asciiTheme="minorHAnsi" w:hAnsiTheme="minorHAnsi" w:cstheme="minorHAnsi"/>
          <w:iCs/>
          <w:color w:val="000000" w:themeColor="text1"/>
        </w:rPr>
        <w:t>Email: ceo@buildbd.org</w:t>
      </w:r>
      <w:r w:rsidRPr="00F6684C">
        <w:rPr>
          <w:rFonts w:ascii="Cambria Math" w:hAnsi="Cambria Math" w:cs="Cambria Math"/>
          <w:iCs/>
          <w:color w:val="000000" w:themeColor="text1"/>
        </w:rPr>
        <w:t>∣</w:t>
      </w:r>
      <w:r w:rsidRPr="00F6684C">
        <w:rPr>
          <w:rFonts w:asciiTheme="minorHAnsi" w:hAnsiTheme="minorHAnsi" w:cstheme="minorHAnsi"/>
          <w:iCs/>
          <w:color w:val="000000" w:themeColor="text1"/>
        </w:rPr>
        <w:t xml:space="preserve"> </w:t>
      </w:r>
      <w:hyperlink r:id="rId9" w:history="1">
        <w:r w:rsidRPr="00F6684C">
          <w:rPr>
            <w:rStyle w:val="Hyperlink"/>
            <w:rFonts w:asciiTheme="minorHAnsi" w:hAnsiTheme="minorHAnsi" w:cstheme="minorHAnsi"/>
            <w:iCs/>
            <w:color w:val="000000" w:themeColor="text1"/>
          </w:rPr>
          <w:t>www.buildbd.org</w:t>
        </w:r>
      </w:hyperlink>
    </w:p>
    <w:p w14:paraId="58E5F6C5" w14:textId="77777777" w:rsidR="00213FB5" w:rsidRDefault="00213FB5" w:rsidP="007F17A3">
      <w:pPr>
        <w:spacing w:line="360" w:lineRule="auto"/>
        <w:jc w:val="both"/>
        <w:rPr>
          <w:rStyle w:val="Hyperlink"/>
          <w:rFonts w:asciiTheme="minorHAnsi" w:hAnsiTheme="minorHAnsi" w:cstheme="minorHAnsi"/>
          <w:iCs/>
          <w:color w:val="000000" w:themeColor="text1"/>
        </w:rPr>
      </w:pPr>
    </w:p>
    <w:p w14:paraId="0938BD2F" w14:textId="77777777" w:rsidR="00213FB5" w:rsidRPr="00213FB5" w:rsidRDefault="00213FB5" w:rsidP="007F17A3">
      <w:pPr>
        <w:spacing w:line="360" w:lineRule="auto"/>
        <w:jc w:val="both"/>
        <w:rPr>
          <w:rFonts w:ascii="Nirmala UI" w:hAnsi="Nirmala UI" w:cs="Nirmala UI"/>
          <w:color w:val="000000" w:themeColor="text1"/>
        </w:rPr>
      </w:pPr>
      <w:r>
        <w:rPr>
          <w:rStyle w:val="Hyperlink"/>
          <w:rFonts w:ascii="Nirmala UI" w:hAnsi="Nirmala UI" w:cs="Nirmala UI"/>
          <w:iCs/>
          <w:color w:val="000000" w:themeColor="text1"/>
          <w:u w:val="none"/>
        </w:rPr>
        <w:t xml:space="preserve"> </w:t>
      </w:r>
    </w:p>
    <w:sectPr w:rsidR="00213FB5" w:rsidRPr="00213FB5" w:rsidSect="00982CF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FEBEC" w14:textId="77777777" w:rsidR="007906D3" w:rsidRDefault="007906D3" w:rsidP="00832F22">
      <w:r>
        <w:separator/>
      </w:r>
    </w:p>
  </w:endnote>
  <w:endnote w:type="continuationSeparator" w:id="0">
    <w:p w14:paraId="0628F599" w14:textId="77777777" w:rsidR="007906D3" w:rsidRDefault="007906D3" w:rsidP="0083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84902" w14:textId="77777777" w:rsidR="007906D3" w:rsidRDefault="007906D3" w:rsidP="00832F22">
      <w:r>
        <w:separator/>
      </w:r>
    </w:p>
  </w:footnote>
  <w:footnote w:type="continuationSeparator" w:id="0">
    <w:p w14:paraId="17A01F57" w14:textId="77777777" w:rsidR="007906D3" w:rsidRDefault="007906D3" w:rsidP="00832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A6E0" w14:textId="7C288B0F" w:rsidR="00832F22" w:rsidRDefault="00181089">
    <w:pPr>
      <w:pStyle w:val="Header"/>
    </w:pPr>
    <w:r>
      <w:rPr>
        <w:noProof/>
      </w:rPr>
      <w:drawing>
        <wp:inline distT="0" distB="0" distL="0" distR="0" wp14:anchorId="3A6BB1FD" wp14:editId="56B6D606">
          <wp:extent cx="5943600" cy="788670"/>
          <wp:effectExtent l="0" t="0" r="0" b="0"/>
          <wp:docPr id="412154161" name="Picture 41215416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886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235AD"/>
    <w:multiLevelType w:val="hybridMultilevel"/>
    <w:tmpl w:val="D2742D84"/>
    <w:lvl w:ilvl="0" w:tplc="96E67F06">
      <w:start w:val="1"/>
      <w:numFmt w:val="bullet"/>
      <w:lvlText w:val="•"/>
      <w:lvlJc w:val="left"/>
      <w:pPr>
        <w:tabs>
          <w:tab w:val="num" w:pos="720"/>
        </w:tabs>
        <w:ind w:left="720" w:hanging="360"/>
      </w:pPr>
      <w:rPr>
        <w:rFonts w:ascii="Arial" w:hAnsi="Arial" w:hint="default"/>
      </w:rPr>
    </w:lvl>
    <w:lvl w:ilvl="1" w:tplc="849CB770" w:tentative="1">
      <w:start w:val="1"/>
      <w:numFmt w:val="bullet"/>
      <w:lvlText w:val="•"/>
      <w:lvlJc w:val="left"/>
      <w:pPr>
        <w:tabs>
          <w:tab w:val="num" w:pos="1440"/>
        </w:tabs>
        <w:ind w:left="1440" w:hanging="360"/>
      </w:pPr>
      <w:rPr>
        <w:rFonts w:ascii="Arial" w:hAnsi="Arial" w:hint="default"/>
      </w:rPr>
    </w:lvl>
    <w:lvl w:ilvl="2" w:tplc="BCF6A93A" w:tentative="1">
      <w:start w:val="1"/>
      <w:numFmt w:val="bullet"/>
      <w:lvlText w:val="•"/>
      <w:lvlJc w:val="left"/>
      <w:pPr>
        <w:tabs>
          <w:tab w:val="num" w:pos="2160"/>
        </w:tabs>
        <w:ind w:left="2160" w:hanging="360"/>
      </w:pPr>
      <w:rPr>
        <w:rFonts w:ascii="Arial" w:hAnsi="Arial" w:hint="default"/>
      </w:rPr>
    </w:lvl>
    <w:lvl w:ilvl="3" w:tplc="B36A82D8" w:tentative="1">
      <w:start w:val="1"/>
      <w:numFmt w:val="bullet"/>
      <w:lvlText w:val="•"/>
      <w:lvlJc w:val="left"/>
      <w:pPr>
        <w:tabs>
          <w:tab w:val="num" w:pos="2880"/>
        </w:tabs>
        <w:ind w:left="2880" w:hanging="360"/>
      </w:pPr>
      <w:rPr>
        <w:rFonts w:ascii="Arial" w:hAnsi="Arial" w:hint="default"/>
      </w:rPr>
    </w:lvl>
    <w:lvl w:ilvl="4" w:tplc="FCC6FC66" w:tentative="1">
      <w:start w:val="1"/>
      <w:numFmt w:val="bullet"/>
      <w:lvlText w:val="•"/>
      <w:lvlJc w:val="left"/>
      <w:pPr>
        <w:tabs>
          <w:tab w:val="num" w:pos="3600"/>
        </w:tabs>
        <w:ind w:left="3600" w:hanging="360"/>
      </w:pPr>
      <w:rPr>
        <w:rFonts w:ascii="Arial" w:hAnsi="Arial" w:hint="default"/>
      </w:rPr>
    </w:lvl>
    <w:lvl w:ilvl="5" w:tplc="9AE847C8" w:tentative="1">
      <w:start w:val="1"/>
      <w:numFmt w:val="bullet"/>
      <w:lvlText w:val="•"/>
      <w:lvlJc w:val="left"/>
      <w:pPr>
        <w:tabs>
          <w:tab w:val="num" w:pos="4320"/>
        </w:tabs>
        <w:ind w:left="4320" w:hanging="360"/>
      </w:pPr>
      <w:rPr>
        <w:rFonts w:ascii="Arial" w:hAnsi="Arial" w:hint="default"/>
      </w:rPr>
    </w:lvl>
    <w:lvl w:ilvl="6" w:tplc="45F40FB6" w:tentative="1">
      <w:start w:val="1"/>
      <w:numFmt w:val="bullet"/>
      <w:lvlText w:val="•"/>
      <w:lvlJc w:val="left"/>
      <w:pPr>
        <w:tabs>
          <w:tab w:val="num" w:pos="5040"/>
        </w:tabs>
        <w:ind w:left="5040" w:hanging="360"/>
      </w:pPr>
      <w:rPr>
        <w:rFonts w:ascii="Arial" w:hAnsi="Arial" w:hint="default"/>
      </w:rPr>
    </w:lvl>
    <w:lvl w:ilvl="7" w:tplc="1CFA035A" w:tentative="1">
      <w:start w:val="1"/>
      <w:numFmt w:val="bullet"/>
      <w:lvlText w:val="•"/>
      <w:lvlJc w:val="left"/>
      <w:pPr>
        <w:tabs>
          <w:tab w:val="num" w:pos="5760"/>
        </w:tabs>
        <w:ind w:left="5760" w:hanging="360"/>
      </w:pPr>
      <w:rPr>
        <w:rFonts w:ascii="Arial" w:hAnsi="Arial" w:hint="default"/>
      </w:rPr>
    </w:lvl>
    <w:lvl w:ilvl="8" w:tplc="D3AC04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77F30C1"/>
    <w:multiLevelType w:val="hybridMultilevel"/>
    <w:tmpl w:val="0E4E3EA0"/>
    <w:lvl w:ilvl="0" w:tplc="D2FE136E">
      <w:start w:val="1"/>
      <w:numFmt w:val="bullet"/>
      <w:lvlText w:val=""/>
      <w:lvlJc w:val="left"/>
      <w:pPr>
        <w:ind w:left="720" w:hanging="360"/>
      </w:pPr>
      <w:rPr>
        <w:rFonts w:ascii="Symbol" w:hAnsi="Symbol" w:hint="default"/>
      </w:rPr>
    </w:lvl>
    <w:lvl w:ilvl="1" w:tplc="E99A56F6">
      <w:start w:val="1"/>
      <w:numFmt w:val="bullet"/>
      <w:lvlText w:val="o"/>
      <w:lvlJc w:val="left"/>
      <w:pPr>
        <w:ind w:left="1440" w:hanging="360"/>
      </w:pPr>
      <w:rPr>
        <w:rFonts w:ascii="Courier New" w:hAnsi="Courier New" w:hint="default"/>
      </w:rPr>
    </w:lvl>
    <w:lvl w:ilvl="2" w:tplc="B08EB196">
      <w:start w:val="1"/>
      <w:numFmt w:val="bullet"/>
      <w:lvlText w:val=""/>
      <w:lvlJc w:val="left"/>
      <w:pPr>
        <w:ind w:left="2160" w:hanging="360"/>
      </w:pPr>
      <w:rPr>
        <w:rFonts w:ascii="Wingdings" w:hAnsi="Wingdings" w:hint="default"/>
      </w:rPr>
    </w:lvl>
    <w:lvl w:ilvl="3" w:tplc="4A088F84">
      <w:start w:val="1"/>
      <w:numFmt w:val="bullet"/>
      <w:lvlText w:val=""/>
      <w:lvlJc w:val="left"/>
      <w:pPr>
        <w:ind w:left="2880" w:hanging="360"/>
      </w:pPr>
      <w:rPr>
        <w:rFonts w:ascii="Symbol" w:hAnsi="Symbol" w:hint="default"/>
      </w:rPr>
    </w:lvl>
    <w:lvl w:ilvl="4" w:tplc="257EB378">
      <w:start w:val="1"/>
      <w:numFmt w:val="bullet"/>
      <w:lvlText w:val="o"/>
      <w:lvlJc w:val="left"/>
      <w:pPr>
        <w:ind w:left="3600" w:hanging="360"/>
      </w:pPr>
      <w:rPr>
        <w:rFonts w:ascii="Courier New" w:hAnsi="Courier New" w:hint="default"/>
      </w:rPr>
    </w:lvl>
    <w:lvl w:ilvl="5" w:tplc="9A6E1072">
      <w:start w:val="1"/>
      <w:numFmt w:val="bullet"/>
      <w:lvlText w:val=""/>
      <w:lvlJc w:val="left"/>
      <w:pPr>
        <w:ind w:left="4320" w:hanging="360"/>
      </w:pPr>
      <w:rPr>
        <w:rFonts w:ascii="Wingdings" w:hAnsi="Wingdings" w:hint="default"/>
      </w:rPr>
    </w:lvl>
    <w:lvl w:ilvl="6" w:tplc="2CA62EBE">
      <w:start w:val="1"/>
      <w:numFmt w:val="bullet"/>
      <w:lvlText w:val=""/>
      <w:lvlJc w:val="left"/>
      <w:pPr>
        <w:ind w:left="5040" w:hanging="360"/>
      </w:pPr>
      <w:rPr>
        <w:rFonts w:ascii="Symbol" w:hAnsi="Symbol" w:hint="default"/>
      </w:rPr>
    </w:lvl>
    <w:lvl w:ilvl="7" w:tplc="A7AE6BA6">
      <w:start w:val="1"/>
      <w:numFmt w:val="bullet"/>
      <w:lvlText w:val="o"/>
      <w:lvlJc w:val="left"/>
      <w:pPr>
        <w:ind w:left="5760" w:hanging="360"/>
      </w:pPr>
      <w:rPr>
        <w:rFonts w:ascii="Courier New" w:hAnsi="Courier New" w:hint="default"/>
      </w:rPr>
    </w:lvl>
    <w:lvl w:ilvl="8" w:tplc="3C4EF0EA">
      <w:start w:val="1"/>
      <w:numFmt w:val="bullet"/>
      <w:lvlText w:val=""/>
      <w:lvlJc w:val="left"/>
      <w:pPr>
        <w:ind w:left="6480" w:hanging="360"/>
      </w:pPr>
      <w:rPr>
        <w:rFonts w:ascii="Wingdings" w:hAnsi="Wingdings" w:hint="default"/>
      </w:rPr>
    </w:lvl>
  </w:abstractNum>
  <w:abstractNum w:abstractNumId="2" w15:restartNumberingAfterBreak="0">
    <w:nsid w:val="42F9087E"/>
    <w:multiLevelType w:val="hybridMultilevel"/>
    <w:tmpl w:val="08FE6BA8"/>
    <w:lvl w:ilvl="0" w:tplc="714037FE">
      <w:start w:val="1"/>
      <w:numFmt w:val="decimal"/>
      <w:lvlText w:val="%1."/>
      <w:lvlJc w:val="left"/>
      <w:pPr>
        <w:tabs>
          <w:tab w:val="num" w:pos="720"/>
        </w:tabs>
        <w:ind w:left="720" w:hanging="360"/>
      </w:pPr>
    </w:lvl>
    <w:lvl w:ilvl="1" w:tplc="69EC0912">
      <w:start w:val="1"/>
      <w:numFmt w:val="decimal"/>
      <w:lvlText w:val="%2."/>
      <w:lvlJc w:val="left"/>
      <w:pPr>
        <w:tabs>
          <w:tab w:val="num" w:pos="1440"/>
        </w:tabs>
        <w:ind w:left="1440" w:hanging="360"/>
      </w:pPr>
    </w:lvl>
    <w:lvl w:ilvl="2" w:tplc="388EEA6E" w:tentative="1">
      <w:start w:val="1"/>
      <w:numFmt w:val="decimal"/>
      <w:lvlText w:val="%3."/>
      <w:lvlJc w:val="left"/>
      <w:pPr>
        <w:tabs>
          <w:tab w:val="num" w:pos="2160"/>
        </w:tabs>
        <w:ind w:left="2160" w:hanging="360"/>
      </w:pPr>
    </w:lvl>
    <w:lvl w:ilvl="3" w:tplc="FB766970" w:tentative="1">
      <w:start w:val="1"/>
      <w:numFmt w:val="decimal"/>
      <w:lvlText w:val="%4."/>
      <w:lvlJc w:val="left"/>
      <w:pPr>
        <w:tabs>
          <w:tab w:val="num" w:pos="2880"/>
        </w:tabs>
        <w:ind w:left="2880" w:hanging="360"/>
      </w:pPr>
    </w:lvl>
    <w:lvl w:ilvl="4" w:tplc="4F76BDB4" w:tentative="1">
      <w:start w:val="1"/>
      <w:numFmt w:val="decimal"/>
      <w:lvlText w:val="%5."/>
      <w:lvlJc w:val="left"/>
      <w:pPr>
        <w:tabs>
          <w:tab w:val="num" w:pos="3600"/>
        </w:tabs>
        <w:ind w:left="3600" w:hanging="360"/>
      </w:pPr>
    </w:lvl>
    <w:lvl w:ilvl="5" w:tplc="3490C9F8" w:tentative="1">
      <w:start w:val="1"/>
      <w:numFmt w:val="decimal"/>
      <w:lvlText w:val="%6."/>
      <w:lvlJc w:val="left"/>
      <w:pPr>
        <w:tabs>
          <w:tab w:val="num" w:pos="4320"/>
        </w:tabs>
        <w:ind w:left="4320" w:hanging="360"/>
      </w:pPr>
    </w:lvl>
    <w:lvl w:ilvl="6" w:tplc="E2DCADB4" w:tentative="1">
      <w:start w:val="1"/>
      <w:numFmt w:val="decimal"/>
      <w:lvlText w:val="%7."/>
      <w:lvlJc w:val="left"/>
      <w:pPr>
        <w:tabs>
          <w:tab w:val="num" w:pos="5040"/>
        </w:tabs>
        <w:ind w:left="5040" w:hanging="360"/>
      </w:pPr>
    </w:lvl>
    <w:lvl w:ilvl="7" w:tplc="50AA0F48" w:tentative="1">
      <w:start w:val="1"/>
      <w:numFmt w:val="decimal"/>
      <w:lvlText w:val="%8."/>
      <w:lvlJc w:val="left"/>
      <w:pPr>
        <w:tabs>
          <w:tab w:val="num" w:pos="5760"/>
        </w:tabs>
        <w:ind w:left="5760" w:hanging="360"/>
      </w:pPr>
    </w:lvl>
    <w:lvl w:ilvl="8" w:tplc="7982D690" w:tentative="1">
      <w:start w:val="1"/>
      <w:numFmt w:val="decimal"/>
      <w:lvlText w:val="%9."/>
      <w:lvlJc w:val="left"/>
      <w:pPr>
        <w:tabs>
          <w:tab w:val="num" w:pos="6480"/>
        </w:tabs>
        <w:ind w:left="6480" w:hanging="360"/>
      </w:pPr>
    </w:lvl>
  </w:abstractNum>
  <w:abstractNum w:abstractNumId="3" w15:restartNumberingAfterBreak="0">
    <w:nsid w:val="6BAA3241"/>
    <w:multiLevelType w:val="hybridMultilevel"/>
    <w:tmpl w:val="2AAEC5B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D871E2"/>
    <w:multiLevelType w:val="hybridMultilevel"/>
    <w:tmpl w:val="5EE85F98"/>
    <w:lvl w:ilvl="0" w:tplc="DFA6618A">
      <w:start w:val="1"/>
      <w:numFmt w:val="decimal"/>
      <w:lvlText w:val="%1."/>
      <w:lvlJc w:val="left"/>
      <w:pPr>
        <w:tabs>
          <w:tab w:val="num" w:pos="720"/>
        </w:tabs>
        <w:ind w:left="720" w:hanging="360"/>
      </w:pPr>
    </w:lvl>
    <w:lvl w:ilvl="1" w:tplc="4926AE26">
      <w:start w:val="1"/>
      <w:numFmt w:val="decimal"/>
      <w:lvlText w:val="%2."/>
      <w:lvlJc w:val="left"/>
      <w:pPr>
        <w:tabs>
          <w:tab w:val="num" w:pos="1440"/>
        </w:tabs>
        <w:ind w:left="1440" w:hanging="360"/>
      </w:pPr>
    </w:lvl>
    <w:lvl w:ilvl="2" w:tplc="5A22415C" w:tentative="1">
      <w:start w:val="1"/>
      <w:numFmt w:val="decimal"/>
      <w:lvlText w:val="%3."/>
      <w:lvlJc w:val="left"/>
      <w:pPr>
        <w:tabs>
          <w:tab w:val="num" w:pos="2160"/>
        </w:tabs>
        <w:ind w:left="2160" w:hanging="360"/>
      </w:pPr>
    </w:lvl>
    <w:lvl w:ilvl="3" w:tplc="E5C43AFE" w:tentative="1">
      <w:start w:val="1"/>
      <w:numFmt w:val="decimal"/>
      <w:lvlText w:val="%4."/>
      <w:lvlJc w:val="left"/>
      <w:pPr>
        <w:tabs>
          <w:tab w:val="num" w:pos="2880"/>
        </w:tabs>
        <w:ind w:left="2880" w:hanging="360"/>
      </w:pPr>
    </w:lvl>
    <w:lvl w:ilvl="4" w:tplc="A7865502" w:tentative="1">
      <w:start w:val="1"/>
      <w:numFmt w:val="decimal"/>
      <w:lvlText w:val="%5."/>
      <w:lvlJc w:val="left"/>
      <w:pPr>
        <w:tabs>
          <w:tab w:val="num" w:pos="3600"/>
        </w:tabs>
        <w:ind w:left="3600" w:hanging="360"/>
      </w:pPr>
    </w:lvl>
    <w:lvl w:ilvl="5" w:tplc="8370FEDE" w:tentative="1">
      <w:start w:val="1"/>
      <w:numFmt w:val="decimal"/>
      <w:lvlText w:val="%6."/>
      <w:lvlJc w:val="left"/>
      <w:pPr>
        <w:tabs>
          <w:tab w:val="num" w:pos="4320"/>
        </w:tabs>
        <w:ind w:left="4320" w:hanging="360"/>
      </w:pPr>
    </w:lvl>
    <w:lvl w:ilvl="6" w:tplc="3D2E6E22" w:tentative="1">
      <w:start w:val="1"/>
      <w:numFmt w:val="decimal"/>
      <w:lvlText w:val="%7."/>
      <w:lvlJc w:val="left"/>
      <w:pPr>
        <w:tabs>
          <w:tab w:val="num" w:pos="5040"/>
        </w:tabs>
        <w:ind w:left="5040" w:hanging="360"/>
      </w:pPr>
    </w:lvl>
    <w:lvl w:ilvl="7" w:tplc="A31840AC" w:tentative="1">
      <w:start w:val="1"/>
      <w:numFmt w:val="decimal"/>
      <w:lvlText w:val="%8."/>
      <w:lvlJc w:val="left"/>
      <w:pPr>
        <w:tabs>
          <w:tab w:val="num" w:pos="5760"/>
        </w:tabs>
        <w:ind w:left="5760" w:hanging="360"/>
      </w:pPr>
    </w:lvl>
    <w:lvl w:ilvl="8" w:tplc="9926E512" w:tentative="1">
      <w:start w:val="1"/>
      <w:numFmt w:val="decimal"/>
      <w:lvlText w:val="%9."/>
      <w:lvlJc w:val="left"/>
      <w:pPr>
        <w:tabs>
          <w:tab w:val="num" w:pos="6480"/>
        </w:tabs>
        <w:ind w:left="6480" w:hanging="360"/>
      </w:pPr>
    </w:lvl>
  </w:abstractNum>
  <w:num w:numId="1" w16cid:durableId="1836533731">
    <w:abstractNumId w:val="3"/>
  </w:num>
  <w:num w:numId="2" w16cid:durableId="303126444">
    <w:abstractNumId w:val="1"/>
  </w:num>
  <w:num w:numId="3" w16cid:durableId="142747320">
    <w:abstractNumId w:val="4"/>
  </w:num>
  <w:num w:numId="4" w16cid:durableId="960723400">
    <w:abstractNumId w:val="2"/>
  </w:num>
  <w:num w:numId="5" w16cid:durableId="1552425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41DA"/>
    <w:rsid w:val="00053507"/>
    <w:rsid w:val="00061752"/>
    <w:rsid w:val="00063C7E"/>
    <w:rsid w:val="00076D44"/>
    <w:rsid w:val="000A4937"/>
    <w:rsid w:val="000D3D46"/>
    <w:rsid w:val="00110E25"/>
    <w:rsid w:val="00111A77"/>
    <w:rsid w:val="001153B8"/>
    <w:rsid w:val="0012495A"/>
    <w:rsid w:val="001269AB"/>
    <w:rsid w:val="00150E23"/>
    <w:rsid w:val="0015434F"/>
    <w:rsid w:val="001673A4"/>
    <w:rsid w:val="00180EC5"/>
    <w:rsid w:val="00181089"/>
    <w:rsid w:val="0018185E"/>
    <w:rsid w:val="00185C6D"/>
    <w:rsid w:val="001B7E17"/>
    <w:rsid w:val="001C2913"/>
    <w:rsid w:val="001C7EF1"/>
    <w:rsid w:val="001D0938"/>
    <w:rsid w:val="001D5EA2"/>
    <w:rsid w:val="001E3EB6"/>
    <w:rsid w:val="001E6297"/>
    <w:rsid w:val="00202E71"/>
    <w:rsid w:val="00207E99"/>
    <w:rsid w:val="00213FB5"/>
    <w:rsid w:val="00215165"/>
    <w:rsid w:val="002220C0"/>
    <w:rsid w:val="00237F4E"/>
    <w:rsid w:val="00247792"/>
    <w:rsid w:val="00276000"/>
    <w:rsid w:val="002C29CC"/>
    <w:rsid w:val="002C4BED"/>
    <w:rsid w:val="00302474"/>
    <w:rsid w:val="00306AD3"/>
    <w:rsid w:val="003157CF"/>
    <w:rsid w:val="003233A0"/>
    <w:rsid w:val="00330E89"/>
    <w:rsid w:val="00341F04"/>
    <w:rsid w:val="00347B25"/>
    <w:rsid w:val="00351290"/>
    <w:rsid w:val="00370BCA"/>
    <w:rsid w:val="00377757"/>
    <w:rsid w:val="00381376"/>
    <w:rsid w:val="00385937"/>
    <w:rsid w:val="003C7953"/>
    <w:rsid w:val="003F0C6B"/>
    <w:rsid w:val="003F5F82"/>
    <w:rsid w:val="00435896"/>
    <w:rsid w:val="00445B17"/>
    <w:rsid w:val="00490026"/>
    <w:rsid w:val="004E221E"/>
    <w:rsid w:val="00534295"/>
    <w:rsid w:val="00542A22"/>
    <w:rsid w:val="00573D3E"/>
    <w:rsid w:val="005C5DCC"/>
    <w:rsid w:val="005E3081"/>
    <w:rsid w:val="0060093E"/>
    <w:rsid w:val="00606DF0"/>
    <w:rsid w:val="00606FC8"/>
    <w:rsid w:val="0061318A"/>
    <w:rsid w:val="00627D9B"/>
    <w:rsid w:val="00644EA1"/>
    <w:rsid w:val="00661A95"/>
    <w:rsid w:val="00661FC9"/>
    <w:rsid w:val="00662CBE"/>
    <w:rsid w:val="00665321"/>
    <w:rsid w:val="00674C9E"/>
    <w:rsid w:val="006B3A87"/>
    <w:rsid w:val="006D0D2D"/>
    <w:rsid w:val="006D4F56"/>
    <w:rsid w:val="006D7231"/>
    <w:rsid w:val="006F6580"/>
    <w:rsid w:val="00721A37"/>
    <w:rsid w:val="00734AC9"/>
    <w:rsid w:val="007677F4"/>
    <w:rsid w:val="007842F3"/>
    <w:rsid w:val="0078695B"/>
    <w:rsid w:val="007906D3"/>
    <w:rsid w:val="007961E6"/>
    <w:rsid w:val="007B2A15"/>
    <w:rsid w:val="007E16B5"/>
    <w:rsid w:val="007E4569"/>
    <w:rsid w:val="007F17A3"/>
    <w:rsid w:val="00800577"/>
    <w:rsid w:val="00805D3E"/>
    <w:rsid w:val="00816FF2"/>
    <w:rsid w:val="00832F22"/>
    <w:rsid w:val="00843E7E"/>
    <w:rsid w:val="00846C07"/>
    <w:rsid w:val="008471D3"/>
    <w:rsid w:val="00867174"/>
    <w:rsid w:val="0087334F"/>
    <w:rsid w:val="00877A39"/>
    <w:rsid w:val="008956A9"/>
    <w:rsid w:val="008A4561"/>
    <w:rsid w:val="008A62E2"/>
    <w:rsid w:val="008D1682"/>
    <w:rsid w:val="008D5E47"/>
    <w:rsid w:val="008E5641"/>
    <w:rsid w:val="008F13D7"/>
    <w:rsid w:val="00902388"/>
    <w:rsid w:val="009041DA"/>
    <w:rsid w:val="00915AFD"/>
    <w:rsid w:val="00982CFB"/>
    <w:rsid w:val="00984457"/>
    <w:rsid w:val="009976F4"/>
    <w:rsid w:val="009A3508"/>
    <w:rsid w:val="009A3DAE"/>
    <w:rsid w:val="009C330B"/>
    <w:rsid w:val="009D5116"/>
    <w:rsid w:val="009D64B0"/>
    <w:rsid w:val="009F0A03"/>
    <w:rsid w:val="00A4374D"/>
    <w:rsid w:val="00AA0AAA"/>
    <w:rsid w:val="00AB7A45"/>
    <w:rsid w:val="00AC01C4"/>
    <w:rsid w:val="00AD062C"/>
    <w:rsid w:val="00AE2A26"/>
    <w:rsid w:val="00AE7D46"/>
    <w:rsid w:val="00B63537"/>
    <w:rsid w:val="00B67F80"/>
    <w:rsid w:val="00BD797A"/>
    <w:rsid w:val="00BF27AB"/>
    <w:rsid w:val="00BF424C"/>
    <w:rsid w:val="00C0697B"/>
    <w:rsid w:val="00C12DA4"/>
    <w:rsid w:val="00C15E99"/>
    <w:rsid w:val="00C21A60"/>
    <w:rsid w:val="00C23B38"/>
    <w:rsid w:val="00C64E31"/>
    <w:rsid w:val="00C71DA2"/>
    <w:rsid w:val="00CA3D95"/>
    <w:rsid w:val="00CC3ED5"/>
    <w:rsid w:val="00CE479C"/>
    <w:rsid w:val="00D02AAA"/>
    <w:rsid w:val="00D03D1B"/>
    <w:rsid w:val="00D17A83"/>
    <w:rsid w:val="00D260A8"/>
    <w:rsid w:val="00D33BCC"/>
    <w:rsid w:val="00D656B2"/>
    <w:rsid w:val="00D67778"/>
    <w:rsid w:val="00D7296E"/>
    <w:rsid w:val="00D862EF"/>
    <w:rsid w:val="00D95ACE"/>
    <w:rsid w:val="00DB1EE0"/>
    <w:rsid w:val="00DE035F"/>
    <w:rsid w:val="00DF0AB3"/>
    <w:rsid w:val="00E17C80"/>
    <w:rsid w:val="00E2233B"/>
    <w:rsid w:val="00E36E98"/>
    <w:rsid w:val="00E61BEC"/>
    <w:rsid w:val="00E93CC9"/>
    <w:rsid w:val="00E964D7"/>
    <w:rsid w:val="00EB16E9"/>
    <w:rsid w:val="00EC4315"/>
    <w:rsid w:val="00ED1110"/>
    <w:rsid w:val="00ED4779"/>
    <w:rsid w:val="00EE36E1"/>
    <w:rsid w:val="00F00839"/>
    <w:rsid w:val="00F32D31"/>
    <w:rsid w:val="00F3677D"/>
    <w:rsid w:val="00F3733E"/>
    <w:rsid w:val="00F47662"/>
    <w:rsid w:val="00F50964"/>
    <w:rsid w:val="00F6684C"/>
    <w:rsid w:val="00F83730"/>
    <w:rsid w:val="00FA00B8"/>
    <w:rsid w:val="00FD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FB0D"/>
  <w15:docId w15:val="{BCE37F44-13FC-4087-BD4D-9995401E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1D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9041DA"/>
  </w:style>
  <w:style w:type="paragraph" w:styleId="Header">
    <w:name w:val="header"/>
    <w:basedOn w:val="Normal"/>
    <w:link w:val="HeaderChar"/>
    <w:uiPriority w:val="99"/>
    <w:unhideWhenUsed/>
    <w:rsid w:val="00832F22"/>
    <w:pPr>
      <w:tabs>
        <w:tab w:val="center" w:pos="4680"/>
        <w:tab w:val="right" w:pos="9360"/>
      </w:tabs>
    </w:pPr>
  </w:style>
  <w:style w:type="character" w:customStyle="1" w:styleId="HeaderChar">
    <w:name w:val="Header Char"/>
    <w:basedOn w:val="DefaultParagraphFont"/>
    <w:link w:val="Header"/>
    <w:uiPriority w:val="99"/>
    <w:rsid w:val="00832F22"/>
    <w:rPr>
      <w:rFonts w:ascii="Calibri" w:hAnsi="Calibri" w:cs="Calibri"/>
    </w:rPr>
  </w:style>
  <w:style w:type="paragraph" w:styleId="Footer">
    <w:name w:val="footer"/>
    <w:basedOn w:val="Normal"/>
    <w:link w:val="FooterChar"/>
    <w:uiPriority w:val="99"/>
    <w:unhideWhenUsed/>
    <w:rsid w:val="00832F22"/>
    <w:pPr>
      <w:tabs>
        <w:tab w:val="center" w:pos="4680"/>
        <w:tab w:val="right" w:pos="9360"/>
      </w:tabs>
    </w:pPr>
  </w:style>
  <w:style w:type="character" w:customStyle="1" w:styleId="FooterChar">
    <w:name w:val="Footer Char"/>
    <w:basedOn w:val="DefaultParagraphFont"/>
    <w:link w:val="Footer"/>
    <w:uiPriority w:val="99"/>
    <w:rsid w:val="00832F22"/>
    <w:rPr>
      <w:rFonts w:ascii="Calibri" w:hAnsi="Calibri" w:cs="Calibri"/>
    </w:rPr>
  </w:style>
  <w:style w:type="character" w:styleId="Hyperlink">
    <w:name w:val="Hyperlink"/>
    <w:basedOn w:val="DefaultParagraphFont"/>
    <w:uiPriority w:val="99"/>
    <w:unhideWhenUsed/>
    <w:rsid w:val="00832F22"/>
    <w:rPr>
      <w:color w:val="0000FF"/>
      <w:u w:val="single"/>
    </w:rPr>
  </w:style>
  <w:style w:type="character" w:styleId="Strong">
    <w:name w:val="Strong"/>
    <w:basedOn w:val="DefaultParagraphFont"/>
    <w:uiPriority w:val="22"/>
    <w:qFormat/>
    <w:rsid w:val="00832F22"/>
    <w:rPr>
      <w:b/>
      <w:bCs/>
    </w:rPr>
  </w:style>
  <w:style w:type="paragraph" w:styleId="ListParagraph">
    <w:name w:val="List Paragraph"/>
    <w:basedOn w:val="Normal"/>
    <w:link w:val="ListParagraphChar"/>
    <w:uiPriority w:val="34"/>
    <w:qFormat/>
    <w:rsid w:val="007961E6"/>
    <w:pPr>
      <w:spacing w:after="200" w:line="276" w:lineRule="auto"/>
      <w:ind w:left="720"/>
      <w:contextualSpacing/>
    </w:pPr>
    <w:rPr>
      <w:rFonts w:eastAsia="Calibri" w:cs="Times New Roman"/>
    </w:rPr>
  </w:style>
  <w:style w:type="character" w:customStyle="1" w:styleId="ListParagraphChar">
    <w:name w:val="List Paragraph Char"/>
    <w:link w:val="ListParagraph"/>
    <w:uiPriority w:val="34"/>
    <w:locked/>
    <w:rsid w:val="007961E6"/>
    <w:rPr>
      <w:rFonts w:ascii="Calibri" w:eastAsia="Calibri" w:hAnsi="Calibri" w:cs="Times New Roman"/>
    </w:rPr>
  </w:style>
  <w:style w:type="paragraph" w:styleId="BalloonText">
    <w:name w:val="Balloon Text"/>
    <w:basedOn w:val="Normal"/>
    <w:link w:val="BalloonTextChar"/>
    <w:uiPriority w:val="99"/>
    <w:semiHidden/>
    <w:unhideWhenUsed/>
    <w:rsid w:val="00662CB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2CBE"/>
    <w:rPr>
      <w:rFonts w:ascii="Times New Roman" w:hAnsi="Times New Roman" w:cs="Times New Roman"/>
      <w:sz w:val="18"/>
      <w:szCs w:val="18"/>
    </w:rPr>
  </w:style>
  <w:style w:type="character" w:customStyle="1" w:styleId="apple-converted-space">
    <w:name w:val="apple-converted-space"/>
    <w:basedOn w:val="DefaultParagraphFont"/>
    <w:rsid w:val="00351290"/>
  </w:style>
  <w:style w:type="character" w:styleId="FollowedHyperlink">
    <w:name w:val="FollowedHyperlink"/>
    <w:basedOn w:val="DefaultParagraphFont"/>
    <w:uiPriority w:val="99"/>
    <w:semiHidden/>
    <w:unhideWhenUsed/>
    <w:rsid w:val="00351290"/>
    <w:rPr>
      <w:color w:val="800080" w:themeColor="followedHyperlink"/>
      <w:u w:val="single"/>
    </w:rPr>
  </w:style>
  <w:style w:type="character" w:styleId="CommentReference">
    <w:name w:val="annotation reference"/>
    <w:basedOn w:val="DefaultParagraphFont"/>
    <w:uiPriority w:val="99"/>
    <w:semiHidden/>
    <w:unhideWhenUsed/>
    <w:rsid w:val="002C4BED"/>
    <w:rPr>
      <w:sz w:val="16"/>
      <w:szCs w:val="16"/>
    </w:rPr>
  </w:style>
  <w:style w:type="paragraph" w:styleId="CommentText">
    <w:name w:val="annotation text"/>
    <w:basedOn w:val="Normal"/>
    <w:link w:val="CommentTextChar"/>
    <w:uiPriority w:val="99"/>
    <w:semiHidden/>
    <w:unhideWhenUsed/>
    <w:rsid w:val="002C4BED"/>
    <w:rPr>
      <w:sz w:val="20"/>
      <w:szCs w:val="20"/>
    </w:rPr>
  </w:style>
  <w:style w:type="character" w:customStyle="1" w:styleId="CommentTextChar">
    <w:name w:val="Comment Text Char"/>
    <w:basedOn w:val="DefaultParagraphFont"/>
    <w:link w:val="CommentText"/>
    <w:uiPriority w:val="99"/>
    <w:semiHidden/>
    <w:rsid w:val="002C4BE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C4BED"/>
    <w:rPr>
      <w:b/>
      <w:bCs/>
    </w:rPr>
  </w:style>
  <w:style w:type="character" w:customStyle="1" w:styleId="CommentSubjectChar">
    <w:name w:val="Comment Subject Char"/>
    <w:basedOn w:val="CommentTextChar"/>
    <w:link w:val="CommentSubject"/>
    <w:uiPriority w:val="99"/>
    <w:semiHidden/>
    <w:rsid w:val="002C4BED"/>
    <w:rPr>
      <w:rFonts w:ascii="Calibri" w:hAnsi="Calibri" w:cs="Calibri"/>
      <w:b/>
      <w:bCs/>
      <w:sz w:val="20"/>
      <w:szCs w:val="20"/>
    </w:rPr>
  </w:style>
  <w:style w:type="paragraph" w:styleId="Revision">
    <w:name w:val="Revision"/>
    <w:hidden/>
    <w:uiPriority w:val="99"/>
    <w:semiHidden/>
    <w:rsid w:val="002C4BED"/>
    <w:pPr>
      <w:spacing w:after="0" w:line="240" w:lineRule="auto"/>
    </w:pPr>
    <w:rPr>
      <w:rFonts w:ascii="Calibri" w:hAnsi="Calibri" w:cs="Calibri"/>
    </w:rPr>
  </w:style>
  <w:style w:type="paragraph" w:styleId="NormalWeb">
    <w:name w:val="Normal (Web)"/>
    <w:basedOn w:val="Normal"/>
    <w:uiPriority w:val="99"/>
    <w:semiHidden/>
    <w:unhideWhenUsed/>
    <w:rsid w:val="00674C9E"/>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D260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95064">
      <w:bodyDiv w:val="1"/>
      <w:marLeft w:val="0"/>
      <w:marRight w:val="0"/>
      <w:marTop w:val="0"/>
      <w:marBottom w:val="0"/>
      <w:divBdr>
        <w:top w:val="none" w:sz="0" w:space="0" w:color="auto"/>
        <w:left w:val="none" w:sz="0" w:space="0" w:color="auto"/>
        <w:bottom w:val="none" w:sz="0" w:space="0" w:color="auto"/>
        <w:right w:val="none" w:sz="0" w:space="0" w:color="auto"/>
      </w:divBdr>
      <w:divsChild>
        <w:div w:id="168952682">
          <w:marLeft w:val="547"/>
          <w:marRight w:val="0"/>
          <w:marTop w:val="77"/>
          <w:marBottom w:val="0"/>
          <w:divBdr>
            <w:top w:val="none" w:sz="0" w:space="0" w:color="auto"/>
            <w:left w:val="none" w:sz="0" w:space="0" w:color="auto"/>
            <w:bottom w:val="none" w:sz="0" w:space="0" w:color="auto"/>
            <w:right w:val="none" w:sz="0" w:space="0" w:color="auto"/>
          </w:divBdr>
        </w:div>
      </w:divsChild>
    </w:div>
    <w:div w:id="537203066">
      <w:bodyDiv w:val="1"/>
      <w:marLeft w:val="0"/>
      <w:marRight w:val="0"/>
      <w:marTop w:val="0"/>
      <w:marBottom w:val="0"/>
      <w:divBdr>
        <w:top w:val="none" w:sz="0" w:space="0" w:color="auto"/>
        <w:left w:val="none" w:sz="0" w:space="0" w:color="auto"/>
        <w:bottom w:val="none" w:sz="0" w:space="0" w:color="auto"/>
        <w:right w:val="none" w:sz="0" w:space="0" w:color="auto"/>
      </w:divBdr>
      <w:divsChild>
        <w:div w:id="1911455093">
          <w:marLeft w:val="0"/>
          <w:marRight w:val="0"/>
          <w:marTop w:val="0"/>
          <w:marBottom w:val="0"/>
          <w:divBdr>
            <w:top w:val="none" w:sz="0" w:space="0" w:color="auto"/>
            <w:left w:val="none" w:sz="0" w:space="0" w:color="auto"/>
            <w:bottom w:val="none" w:sz="0" w:space="0" w:color="auto"/>
            <w:right w:val="none" w:sz="0" w:space="0" w:color="auto"/>
          </w:divBdr>
        </w:div>
        <w:div w:id="417748902">
          <w:marLeft w:val="0"/>
          <w:marRight w:val="0"/>
          <w:marTop w:val="0"/>
          <w:marBottom w:val="0"/>
          <w:divBdr>
            <w:top w:val="none" w:sz="0" w:space="0" w:color="auto"/>
            <w:left w:val="none" w:sz="0" w:space="0" w:color="auto"/>
            <w:bottom w:val="none" w:sz="0" w:space="0" w:color="auto"/>
            <w:right w:val="none" w:sz="0" w:space="0" w:color="auto"/>
          </w:divBdr>
        </w:div>
      </w:divsChild>
    </w:div>
    <w:div w:id="565341020">
      <w:bodyDiv w:val="1"/>
      <w:marLeft w:val="0"/>
      <w:marRight w:val="0"/>
      <w:marTop w:val="0"/>
      <w:marBottom w:val="0"/>
      <w:divBdr>
        <w:top w:val="none" w:sz="0" w:space="0" w:color="auto"/>
        <w:left w:val="none" w:sz="0" w:space="0" w:color="auto"/>
        <w:bottom w:val="none" w:sz="0" w:space="0" w:color="auto"/>
        <w:right w:val="none" w:sz="0" w:space="0" w:color="auto"/>
      </w:divBdr>
    </w:div>
    <w:div w:id="681056615">
      <w:bodyDiv w:val="1"/>
      <w:marLeft w:val="0"/>
      <w:marRight w:val="0"/>
      <w:marTop w:val="0"/>
      <w:marBottom w:val="0"/>
      <w:divBdr>
        <w:top w:val="none" w:sz="0" w:space="0" w:color="auto"/>
        <w:left w:val="none" w:sz="0" w:space="0" w:color="auto"/>
        <w:bottom w:val="none" w:sz="0" w:space="0" w:color="auto"/>
        <w:right w:val="none" w:sz="0" w:space="0" w:color="auto"/>
      </w:divBdr>
    </w:div>
    <w:div w:id="696154250">
      <w:bodyDiv w:val="1"/>
      <w:marLeft w:val="0"/>
      <w:marRight w:val="0"/>
      <w:marTop w:val="0"/>
      <w:marBottom w:val="0"/>
      <w:divBdr>
        <w:top w:val="none" w:sz="0" w:space="0" w:color="auto"/>
        <w:left w:val="none" w:sz="0" w:space="0" w:color="auto"/>
        <w:bottom w:val="none" w:sz="0" w:space="0" w:color="auto"/>
        <w:right w:val="none" w:sz="0" w:space="0" w:color="auto"/>
      </w:divBdr>
    </w:div>
    <w:div w:id="841359654">
      <w:bodyDiv w:val="1"/>
      <w:marLeft w:val="0"/>
      <w:marRight w:val="0"/>
      <w:marTop w:val="0"/>
      <w:marBottom w:val="0"/>
      <w:divBdr>
        <w:top w:val="none" w:sz="0" w:space="0" w:color="auto"/>
        <w:left w:val="none" w:sz="0" w:space="0" w:color="auto"/>
        <w:bottom w:val="none" w:sz="0" w:space="0" w:color="auto"/>
        <w:right w:val="none" w:sz="0" w:space="0" w:color="auto"/>
      </w:divBdr>
      <w:divsChild>
        <w:div w:id="622884510">
          <w:marLeft w:val="547"/>
          <w:marRight w:val="0"/>
          <w:marTop w:val="0"/>
          <w:marBottom w:val="120"/>
          <w:divBdr>
            <w:top w:val="none" w:sz="0" w:space="0" w:color="auto"/>
            <w:left w:val="none" w:sz="0" w:space="0" w:color="auto"/>
            <w:bottom w:val="none" w:sz="0" w:space="0" w:color="auto"/>
            <w:right w:val="none" w:sz="0" w:space="0" w:color="auto"/>
          </w:divBdr>
        </w:div>
      </w:divsChild>
    </w:div>
    <w:div w:id="976496210">
      <w:bodyDiv w:val="1"/>
      <w:marLeft w:val="0"/>
      <w:marRight w:val="0"/>
      <w:marTop w:val="0"/>
      <w:marBottom w:val="0"/>
      <w:divBdr>
        <w:top w:val="none" w:sz="0" w:space="0" w:color="auto"/>
        <w:left w:val="none" w:sz="0" w:space="0" w:color="auto"/>
        <w:bottom w:val="none" w:sz="0" w:space="0" w:color="auto"/>
        <w:right w:val="none" w:sz="0" w:space="0" w:color="auto"/>
      </w:divBdr>
    </w:div>
    <w:div w:id="1021667963">
      <w:bodyDiv w:val="1"/>
      <w:marLeft w:val="0"/>
      <w:marRight w:val="0"/>
      <w:marTop w:val="0"/>
      <w:marBottom w:val="0"/>
      <w:divBdr>
        <w:top w:val="none" w:sz="0" w:space="0" w:color="auto"/>
        <w:left w:val="none" w:sz="0" w:space="0" w:color="auto"/>
        <w:bottom w:val="none" w:sz="0" w:space="0" w:color="auto"/>
        <w:right w:val="none" w:sz="0" w:space="0" w:color="auto"/>
      </w:divBdr>
      <w:divsChild>
        <w:div w:id="778070002">
          <w:marLeft w:val="0"/>
          <w:marRight w:val="0"/>
          <w:marTop w:val="0"/>
          <w:marBottom w:val="0"/>
          <w:divBdr>
            <w:top w:val="none" w:sz="0" w:space="0" w:color="auto"/>
            <w:left w:val="none" w:sz="0" w:space="0" w:color="auto"/>
            <w:bottom w:val="none" w:sz="0" w:space="0" w:color="auto"/>
            <w:right w:val="none" w:sz="0" w:space="0" w:color="auto"/>
          </w:divBdr>
        </w:div>
        <w:div w:id="1170756495">
          <w:marLeft w:val="0"/>
          <w:marRight w:val="0"/>
          <w:marTop w:val="0"/>
          <w:marBottom w:val="0"/>
          <w:divBdr>
            <w:top w:val="none" w:sz="0" w:space="0" w:color="auto"/>
            <w:left w:val="none" w:sz="0" w:space="0" w:color="auto"/>
            <w:bottom w:val="none" w:sz="0" w:space="0" w:color="auto"/>
            <w:right w:val="none" w:sz="0" w:space="0" w:color="auto"/>
          </w:divBdr>
        </w:div>
        <w:div w:id="915285564">
          <w:marLeft w:val="0"/>
          <w:marRight w:val="0"/>
          <w:marTop w:val="0"/>
          <w:marBottom w:val="0"/>
          <w:divBdr>
            <w:top w:val="none" w:sz="0" w:space="0" w:color="auto"/>
            <w:left w:val="none" w:sz="0" w:space="0" w:color="auto"/>
            <w:bottom w:val="none" w:sz="0" w:space="0" w:color="auto"/>
            <w:right w:val="none" w:sz="0" w:space="0" w:color="auto"/>
          </w:divBdr>
        </w:div>
      </w:divsChild>
    </w:div>
    <w:div w:id="1558392496">
      <w:bodyDiv w:val="1"/>
      <w:marLeft w:val="0"/>
      <w:marRight w:val="0"/>
      <w:marTop w:val="0"/>
      <w:marBottom w:val="0"/>
      <w:divBdr>
        <w:top w:val="none" w:sz="0" w:space="0" w:color="auto"/>
        <w:left w:val="none" w:sz="0" w:space="0" w:color="auto"/>
        <w:bottom w:val="none" w:sz="0" w:space="0" w:color="auto"/>
        <w:right w:val="none" w:sz="0" w:space="0" w:color="auto"/>
      </w:divBdr>
      <w:divsChild>
        <w:div w:id="1826118064">
          <w:marLeft w:val="547"/>
          <w:marRight w:val="0"/>
          <w:marTop w:val="0"/>
          <w:marBottom w:val="120"/>
          <w:divBdr>
            <w:top w:val="none" w:sz="0" w:space="0" w:color="auto"/>
            <w:left w:val="none" w:sz="0" w:space="0" w:color="auto"/>
            <w:bottom w:val="none" w:sz="0" w:space="0" w:color="auto"/>
            <w:right w:val="none" w:sz="0" w:space="0" w:color="auto"/>
          </w:divBdr>
        </w:div>
      </w:divsChild>
    </w:div>
    <w:div w:id="2043556169">
      <w:bodyDiv w:val="1"/>
      <w:marLeft w:val="0"/>
      <w:marRight w:val="0"/>
      <w:marTop w:val="0"/>
      <w:marBottom w:val="0"/>
      <w:divBdr>
        <w:top w:val="none" w:sz="0" w:space="0" w:color="auto"/>
        <w:left w:val="none" w:sz="0" w:space="0" w:color="auto"/>
        <w:bottom w:val="none" w:sz="0" w:space="0" w:color="auto"/>
        <w:right w:val="none" w:sz="0" w:space="0" w:color="auto"/>
      </w:divBdr>
    </w:div>
    <w:div w:id="2071994596">
      <w:bodyDiv w:val="1"/>
      <w:marLeft w:val="0"/>
      <w:marRight w:val="0"/>
      <w:marTop w:val="0"/>
      <w:marBottom w:val="0"/>
      <w:divBdr>
        <w:top w:val="none" w:sz="0" w:space="0" w:color="auto"/>
        <w:left w:val="none" w:sz="0" w:space="0" w:color="auto"/>
        <w:bottom w:val="none" w:sz="0" w:space="0" w:color="auto"/>
        <w:right w:val="none" w:sz="0" w:space="0" w:color="auto"/>
      </w:divBdr>
      <w:divsChild>
        <w:div w:id="911893350">
          <w:marLeft w:val="0"/>
          <w:marRight w:val="0"/>
          <w:marTop w:val="0"/>
          <w:marBottom w:val="0"/>
          <w:divBdr>
            <w:top w:val="none" w:sz="0" w:space="0" w:color="auto"/>
            <w:left w:val="none" w:sz="0" w:space="0" w:color="auto"/>
            <w:bottom w:val="none" w:sz="0" w:space="0" w:color="auto"/>
            <w:right w:val="none" w:sz="0" w:space="0" w:color="auto"/>
          </w:divBdr>
        </w:div>
        <w:div w:id="1905673432">
          <w:marLeft w:val="0"/>
          <w:marRight w:val="0"/>
          <w:marTop w:val="0"/>
          <w:marBottom w:val="0"/>
          <w:divBdr>
            <w:top w:val="none" w:sz="0" w:space="0" w:color="auto"/>
            <w:left w:val="none" w:sz="0" w:space="0" w:color="auto"/>
            <w:bottom w:val="none" w:sz="0" w:space="0" w:color="auto"/>
            <w:right w:val="none" w:sz="0" w:space="0" w:color="auto"/>
          </w:divBdr>
        </w:div>
        <w:div w:id="500857231">
          <w:marLeft w:val="0"/>
          <w:marRight w:val="0"/>
          <w:marTop w:val="0"/>
          <w:marBottom w:val="0"/>
          <w:divBdr>
            <w:top w:val="none" w:sz="0" w:space="0" w:color="auto"/>
            <w:left w:val="none" w:sz="0" w:space="0" w:color="auto"/>
            <w:bottom w:val="none" w:sz="0" w:space="0" w:color="auto"/>
            <w:right w:val="none" w:sz="0" w:space="0" w:color="auto"/>
          </w:divBdr>
        </w:div>
        <w:div w:id="562568266">
          <w:marLeft w:val="0"/>
          <w:marRight w:val="0"/>
          <w:marTop w:val="0"/>
          <w:marBottom w:val="0"/>
          <w:divBdr>
            <w:top w:val="none" w:sz="0" w:space="0" w:color="auto"/>
            <w:left w:val="none" w:sz="0" w:space="0" w:color="auto"/>
            <w:bottom w:val="none" w:sz="0" w:space="0" w:color="auto"/>
            <w:right w:val="none" w:sz="0" w:space="0" w:color="auto"/>
          </w:divBdr>
        </w:div>
        <w:div w:id="1185023985">
          <w:marLeft w:val="0"/>
          <w:marRight w:val="0"/>
          <w:marTop w:val="0"/>
          <w:marBottom w:val="0"/>
          <w:divBdr>
            <w:top w:val="none" w:sz="0" w:space="0" w:color="auto"/>
            <w:left w:val="none" w:sz="0" w:space="0" w:color="auto"/>
            <w:bottom w:val="none" w:sz="0" w:space="0" w:color="auto"/>
            <w:right w:val="none" w:sz="0" w:space="0" w:color="auto"/>
          </w:divBdr>
        </w:div>
        <w:div w:id="991717129">
          <w:marLeft w:val="0"/>
          <w:marRight w:val="0"/>
          <w:marTop w:val="0"/>
          <w:marBottom w:val="0"/>
          <w:divBdr>
            <w:top w:val="none" w:sz="0" w:space="0" w:color="auto"/>
            <w:left w:val="none" w:sz="0" w:space="0" w:color="auto"/>
            <w:bottom w:val="none" w:sz="0" w:space="0" w:color="auto"/>
            <w:right w:val="none" w:sz="0" w:space="0" w:color="auto"/>
          </w:divBdr>
        </w:div>
        <w:div w:id="1519076558">
          <w:marLeft w:val="0"/>
          <w:marRight w:val="0"/>
          <w:marTop w:val="0"/>
          <w:marBottom w:val="0"/>
          <w:divBdr>
            <w:top w:val="none" w:sz="0" w:space="0" w:color="auto"/>
            <w:left w:val="none" w:sz="0" w:space="0" w:color="auto"/>
            <w:bottom w:val="none" w:sz="0" w:space="0" w:color="auto"/>
            <w:right w:val="none" w:sz="0" w:space="0" w:color="auto"/>
          </w:divBdr>
        </w:div>
        <w:div w:id="476336003">
          <w:marLeft w:val="0"/>
          <w:marRight w:val="0"/>
          <w:marTop w:val="0"/>
          <w:marBottom w:val="0"/>
          <w:divBdr>
            <w:top w:val="none" w:sz="0" w:space="0" w:color="auto"/>
            <w:left w:val="none" w:sz="0" w:space="0" w:color="auto"/>
            <w:bottom w:val="none" w:sz="0" w:space="0" w:color="auto"/>
            <w:right w:val="none" w:sz="0" w:space="0" w:color="auto"/>
          </w:divBdr>
        </w:div>
        <w:div w:id="1985550105">
          <w:marLeft w:val="0"/>
          <w:marRight w:val="0"/>
          <w:marTop w:val="0"/>
          <w:marBottom w:val="0"/>
          <w:divBdr>
            <w:top w:val="none" w:sz="0" w:space="0" w:color="auto"/>
            <w:left w:val="none" w:sz="0" w:space="0" w:color="auto"/>
            <w:bottom w:val="none" w:sz="0" w:space="0" w:color="auto"/>
            <w:right w:val="none" w:sz="0" w:space="0" w:color="auto"/>
          </w:divBdr>
        </w:div>
        <w:div w:id="876821847">
          <w:marLeft w:val="0"/>
          <w:marRight w:val="0"/>
          <w:marTop w:val="0"/>
          <w:marBottom w:val="0"/>
          <w:divBdr>
            <w:top w:val="none" w:sz="0" w:space="0" w:color="auto"/>
            <w:left w:val="none" w:sz="0" w:space="0" w:color="auto"/>
            <w:bottom w:val="none" w:sz="0" w:space="0" w:color="auto"/>
            <w:right w:val="none" w:sz="0" w:space="0" w:color="auto"/>
          </w:divBdr>
        </w:div>
        <w:div w:id="1253007666">
          <w:marLeft w:val="0"/>
          <w:marRight w:val="0"/>
          <w:marTop w:val="0"/>
          <w:marBottom w:val="0"/>
          <w:divBdr>
            <w:top w:val="none" w:sz="0" w:space="0" w:color="auto"/>
            <w:left w:val="none" w:sz="0" w:space="0" w:color="auto"/>
            <w:bottom w:val="none" w:sz="0" w:space="0" w:color="auto"/>
            <w:right w:val="none" w:sz="0" w:space="0" w:color="auto"/>
          </w:divBdr>
        </w:div>
        <w:div w:id="1883981891">
          <w:marLeft w:val="0"/>
          <w:marRight w:val="0"/>
          <w:marTop w:val="0"/>
          <w:marBottom w:val="0"/>
          <w:divBdr>
            <w:top w:val="none" w:sz="0" w:space="0" w:color="auto"/>
            <w:left w:val="none" w:sz="0" w:space="0" w:color="auto"/>
            <w:bottom w:val="none" w:sz="0" w:space="0" w:color="auto"/>
            <w:right w:val="none" w:sz="0" w:space="0" w:color="auto"/>
          </w:divBdr>
        </w:div>
        <w:div w:id="1453012450">
          <w:marLeft w:val="0"/>
          <w:marRight w:val="0"/>
          <w:marTop w:val="0"/>
          <w:marBottom w:val="0"/>
          <w:divBdr>
            <w:top w:val="none" w:sz="0" w:space="0" w:color="auto"/>
            <w:left w:val="none" w:sz="0" w:space="0" w:color="auto"/>
            <w:bottom w:val="none" w:sz="0" w:space="0" w:color="auto"/>
            <w:right w:val="none" w:sz="0" w:space="0" w:color="auto"/>
          </w:divBdr>
        </w:div>
        <w:div w:id="613098667">
          <w:marLeft w:val="0"/>
          <w:marRight w:val="0"/>
          <w:marTop w:val="0"/>
          <w:marBottom w:val="0"/>
          <w:divBdr>
            <w:top w:val="none" w:sz="0" w:space="0" w:color="auto"/>
            <w:left w:val="none" w:sz="0" w:space="0" w:color="auto"/>
            <w:bottom w:val="none" w:sz="0" w:space="0" w:color="auto"/>
            <w:right w:val="none" w:sz="0" w:space="0" w:color="auto"/>
          </w:divBdr>
        </w:div>
        <w:div w:id="1378969726">
          <w:marLeft w:val="0"/>
          <w:marRight w:val="0"/>
          <w:marTop w:val="0"/>
          <w:marBottom w:val="0"/>
          <w:divBdr>
            <w:top w:val="none" w:sz="0" w:space="0" w:color="auto"/>
            <w:left w:val="none" w:sz="0" w:space="0" w:color="auto"/>
            <w:bottom w:val="none" w:sz="0" w:space="0" w:color="auto"/>
            <w:right w:val="none" w:sz="0" w:space="0" w:color="auto"/>
          </w:divBdr>
        </w:div>
        <w:div w:id="1125734229">
          <w:marLeft w:val="0"/>
          <w:marRight w:val="0"/>
          <w:marTop w:val="0"/>
          <w:marBottom w:val="0"/>
          <w:divBdr>
            <w:top w:val="none" w:sz="0" w:space="0" w:color="auto"/>
            <w:left w:val="none" w:sz="0" w:space="0" w:color="auto"/>
            <w:bottom w:val="none" w:sz="0" w:space="0" w:color="auto"/>
            <w:right w:val="none" w:sz="0" w:space="0" w:color="auto"/>
          </w:divBdr>
        </w:div>
        <w:div w:id="1950156424">
          <w:marLeft w:val="0"/>
          <w:marRight w:val="0"/>
          <w:marTop w:val="0"/>
          <w:marBottom w:val="0"/>
          <w:divBdr>
            <w:top w:val="none" w:sz="0" w:space="0" w:color="auto"/>
            <w:left w:val="none" w:sz="0" w:space="0" w:color="auto"/>
            <w:bottom w:val="none" w:sz="0" w:space="0" w:color="auto"/>
            <w:right w:val="none" w:sz="0" w:space="0" w:color="auto"/>
          </w:divBdr>
        </w:div>
        <w:div w:id="593443078">
          <w:marLeft w:val="0"/>
          <w:marRight w:val="0"/>
          <w:marTop w:val="0"/>
          <w:marBottom w:val="0"/>
          <w:divBdr>
            <w:top w:val="none" w:sz="0" w:space="0" w:color="auto"/>
            <w:left w:val="none" w:sz="0" w:space="0" w:color="auto"/>
            <w:bottom w:val="none" w:sz="0" w:space="0" w:color="auto"/>
            <w:right w:val="none" w:sz="0" w:space="0" w:color="auto"/>
          </w:divBdr>
        </w:div>
        <w:div w:id="1172406068">
          <w:marLeft w:val="0"/>
          <w:marRight w:val="0"/>
          <w:marTop w:val="0"/>
          <w:marBottom w:val="0"/>
          <w:divBdr>
            <w:top w:val="none" w:sz="0" w:space="0" w:color="auto"/>
            <w:left w:val="none" w:sz="0" w:space="0" w:color="auto"/>
            <w:bottom w:val="none" w:sz="0" w:space="0" w:color="auto"/>
            <w:right w:val="none" w:sz="0" w:space="0" w:color="auto"/>
          </w:divBdr>
        </w:div>
        <w:div w:id="498930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ildb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CEF14-88C4-4F6D-AFE0-81DDAA25E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Moshaddek Alam</cp:lastModifiedBy>
  <cp:revision>6</cp:revision>
  <cp:lastPrinted>2019-11-27T04:32:00Z</cp:lastPrinted>
  <dcterms:created xsi:type="dcterms:W3CDTF">2023-08-15T03:49:00Z</dcterms:created>
  <dcterms:modified xsi:type="dcterms:W3CDTF">2023-08-15T11:17:00Z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3e4c8059dd406e3485137afed0add08128c2151d944a3bb52e29ca32eafa6202</vt:lpwstr>
  </property>
</Properties>
</file>